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6C" w:rsidRPr="00760F43" w:rsidRDefault="00F25A6C" w:rsidP="00F25A6C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Pr="00760F43">
        <w:rPr>
          <w:rFonts w:ascii="Times New Roman" w:hAnsi="Times New Roman" w:cs="Times New Roman"/>
          <w:sz w:val="24"/>
          <w:szCs w:val="24"/>
        </w:rPr>
        <w:t>онсультирование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>1) порядка проведения профилактических, контрольных мероприятий;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>2) периодичности проведения контрольных мероприятий;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>3) порядка принятия решений по итогам контрольных мероприятий;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4) порядка обжалования решений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0F43">
        <w:rPr>
          <w:rFonts w:ascii="Times New Roman" w:hAnsi="Times New Roman" w:cs="Times New Roman"/>
          <w:sz w:val="24"/>
          <w:szCs w:val="24"/>
        </w:rPr>
        <w:t>.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лицам. 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Инспекторы осуществляют консультирование контролируемых лиц и их представителей: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1) в виде устных разъяснений по телефону, посредством </w:t>
      </w:r>
      <w:proofErr w:type="spellStart"/>
      <w:r w:rsidRPr="00760F43">
        <w:rPr>
          <w:rFonts w:ascii="Times New Roman" w:hAnsi="Times New Roman" w:cs="Times New Roman"/>
          <w:sz w:val="24"/>
          <w:szCs w:val="24"/>
        </w:rPr>
        <w:t>видео-конференцсвязи</w:t>
      </w:r>
      <w:proofErr w:type="spellEnd"/>
      <w:r w:rsidRPr="00760F43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F25A6C" w:rsidRPr="00F25A6C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25A6C">
        <w:rPr>
          <w:rFonts w:ascii="Times New Roman" w:hAnsi="Times New Roman" w:cs="Times New Roman"/>
          <w:sz w:val="24"/>
          <w:szCs w:val="24"/>
        </w:rPr>
        <w:t>азмещение на официальном сайте письменного разъяснения по однотипным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6C">
        <w:rPr>
          <w:rFonts w:ascii="Times New Roman" w:hAnsi="Times New Roman" w:cs="Times New Roman"/>
          <w:sz w:val="24"/>
          <w:szCs w:val="24"/>
        </w:rPr>
        <w:t>обращениям осуществляется в сроки, установленн</w:t>
      </w:r>
      <w:r>
        <w:rPr>
          <w:rFonts w:ascii="Times New Roman" w:hAnsi="Times New Roman" w:cs="Times New Roman"/>
          <w:sz w:val="24"/>
          <w:szCs w:val="24"/>
        </w:rPr>
        <w:t xml:space="preserve">ые Федеральным законом от 2 мая </w:t>
      </w:r>
      <w:r w:rsidRPr="00F25A6C">
        <w:rPr>
          <w:rFonts w:ascii="Times New Roman" w:hAnsi="Times New Roman" w:cs="Times New Roman"/>
          <w:sz w:val="24"/>
          <w:szCs w:val="24"/>
        </w:rPr>
        <w:t xml:space="preserve">2006 года  № 59-ФЗ  "О порядке 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 обращений  граждан  Российской </w:t>
      </w:r>
      <w:r w:rsidRPr="00F25A6C">
        <w:rPr>
          <w:rFonts w:ascii="Times New Roman" w:hAnsi="Times New Roman" w:cs="Times New Roman"/>
          <w:sz w:val="24"/>
          <w:szCs w:val="24"/>
        </w:rPr>
        <w:t>Федерации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на личном приеме каждого заявителя инспекторами не может превышать 10 минут.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60F43">
        <w:rPr>
          <w:rFonts w:ascii="Times New Roman" w:hAnsi="Times New Roman" w:cs="Times New Roman"/>
          <w:sz w:val="24"/>
          <w:szCs w:val="24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Письменное консультирование контролируемых лиц и их представителей осуществляется по следующим вопросам: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1) порядок обжалования решений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0F43">
        <w:rPr>
          <w:rFonts w:ascii="Times New Roman" w:hAnsi="Times New Roman" w:cs="Times New Roman"/>
          <w:sz w:val="24"/>
          <w:szCs w:val="24"/>
        </w:rPr>
        <w:t>;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2) контролируемым лицом представлен письменный запрос о предоставлении письменного ответа по вопросам консультирования; 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3) за время устного консультирования предоставить ответ на поставленные вопросы невозможно; 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 xml:space="preserve">4) ответ на поставленные вопросы требует дополнительного запроса сведений от органов власти или иных лиц. </w:t>
      </w:r>
    </w:p>
    <w:p w:rsidR="00F25A6C" w:rsidRPr="00760F43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от 2 мая 2006 г. № 59</w:t>
      </w:r>
      <w:r w:rsidRPr="00760F43">
        <w:rPr>
          <w:rFonts w:ascii="Times New Roman" w:hAnsi="Times New Roman" w:cs="Times New Roman"/>
          <w:sz w:val="24"/>
          <w:szCs w:val="24"/>
        </w:rPr>
        <w:noBreakHyphen/>
        <w:t>ФЗ «О порядке рассмотрения обращений граждан Российской Федерации».</w:t>
      </w:r>
    </w:p>
    <w:p w:rsidR="00BB51C7" w:rsidRPr="00F25A6C" w:rsidRDefault="00F25A6C" w:rsidP="00F25A6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60F43">
        <w:rPr>
          <w:rFonts w:ascii="Times New Roman" w:hAnsi="Times New Roman" w:cs="Times New Roman"/>
          <w:sz w:val="24"/>
          <w:szCs w:val="24"/>
        </w:rPr>
        <w:t xml:space="preserve"> осуществляет учет проведенных консультирований.</w:t>
      </w:r>
    </w:p>
    <w:sectPr w:rsidR="00BB51C7" w:rsidRPr="00F25A6C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F25A6C"/>
    <w:rsid w:val="001F185F"/>
    <w:rsid w:val="00217A2D"/>
    <w:rsid w:val="0037624A"/>
    <w:rsid w:val="00491F24"/>
    <w:rsid w:val="005945D8"/>
    <w:rsid w:val="006118E1"/>
    <w:rsid w:val="009049C2"/>
    <w:rsid w:val="00957B5A"/>
    <w:rsid w:val="00995C6C"/>
    <w:rsid w:val="009E7541"/>
    <w:rsid w:val="00BB51C7"/>
    <w:rsid w:val="00D96BA8"/>
    <w:rsid w:val="00E95FDF"/>
    <w:rsid w:val="00EF0E00"/>
    <w:rsid w:val="00F25A6C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C"/>
    <w:pPr>
      <w:spacing w:after="160" w:line="25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2024-04-03T05:35:00Z</dcterms:created>
  <dcterms:modified xsi:type="dcterms:W3CDTF">2024-04-03T05:39:00Z</dcterms:modified>
</cp:coreProperties>
</file>