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4" w:rsidRPr="00BC3A94" w:rsidRDefault="00BC3A94" w:rsidP="00E23A59">
      <w:pPr>
        <w:pStyle w:val="a6"/>
        <w:rPr>
          <w:sz w:val="24"/>
          <w:szCs w:val="24"/>
        </w:rPr>
      </w:pPr>
      <w:bookmarkStart w:id="0" w:name="_GoBack"/>
      <w:bookmarkEnd w:id="0"/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A59">
        <w:rPr>
          <w:sz w:val="24"/>
          <w:szCs w:val="24"/>
        </w:rPr>
        <w:t xml:space="preserve">                                                  </w:t>
      </w:r>
    </w:p>
    <w:p w:rsidR="00BC3A94" w:rsidRPr="00BC3A94" w:rsidRDefault="00BC3A94" w:rsidP="00BC3A94">
      <w:pPr>
        <w:pStyle w:val="a6"/>
        <w:rPr>
          <w:sz w:val="24"/>
          <w:szCs w:val="24"/>
        </w:rPr>
      </w:pPr>
    </w:p>
    <w:p w:rsidR="00BC3A94" w:rsidRPr="00BC3A94" w:rsidRDefault="00BC3A94" w:rsidP="00BC3A94">
      <w:pPr>
        <w:pStyle w:val="a6"/>
        <w:outlineLvl w:val="0"/>
        <w:rPr>
          <w:sz w:val="24"/>
          <w:szCs w:val="24"/>
        </w:rPr>
      </w:pPr>
      <w:r w:rsidRPr="00BC3A94">
        <w:rPr>
          <w:sz w:val="24"/>
          <w:szCs w:val="24"/>
        </w:rPr>
        <w:t>ПОСТАНОВЛЕНИЕ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BC3A94" w:rsidRPr="00BC3A94" w:rsidRDefault="00BC3A94" w:rsidP="00BC3A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Придаш сиктса овмодчоминса   администрациялон</w:t>
      </w:r>
    </w:p>
    <w:p w:rsidR="00BC3A94" w:rsidRPr="00BC3A94" w:rsidRDefault="00BC3A94" w:rsidP="00BC3A9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шуöм</w:t>
      </w: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B9" w:rsidRPr="00BC3A94" w:rsidRDefault="006E31B9" w:rsidP="006E31B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08   ноября </w:t>
      </w:r>
      <w:r w:rsidRPr="00BC3A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года</w:t>
      </w:r>
      <w:r w:rsidRPr="00BC3A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A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3A94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11/68</w:t>
      </w:r>
    </w:p>
    <w:p w:rsidR="00950876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C07A9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C3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</w:p>
    <w:p w:rsidR="00C07A99" w:rsidRDefault="00C07A99" w:rsidP="00C07A9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15C3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5C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15C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7A99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C07A99" w:rsidRPr="00BC3A94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Указом Главы Республики Коми от 13 мая 2016 г. № 66 «О проекте «Народный бюджет» в Республике Коми, Уставом сельского поселения «Слудка», в соответствии с Правилами благоустройства территории сельского поселения «Слудка» и  в целях создания благоприятных условий для жизнедеятельности населения, администрация сельского поселения «Слудка»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  <w:r w:rsidRPr="00BC3A94">
        <w:rPr>
          <w:rFonts w:ascii="Times New Roman" w:hAnsi="Times New Roman" w:cs="Times New Roman"/>
        </w:rPr>
        <w:t>ПОСТАНОВЛЯЕТ: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Утвердить  муниципальную программу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 сельского поселения «Слудка»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C3A9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годы» согласно приложению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3A9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C3A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3A94">
        <w:rPr>
          <w:rFonts w:ascii="Times New Roman" w:hAnsi="Times New Roman" w:cs="Times New Roman"/>
          <w:sz w:val="24"/>
          <w:szCs w:val="24"/>
        </w:rPr>
        <w:t>.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>опубликованию в местах, установленных Уставом сельского поселения «Слудка»</w:t>
      </w: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Pr="00AA5075" w:rsidRDefault="00950876" w:rsidP="00950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075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Н.Ю.Косолапова</w:t>
      </w:r>
    </w:p>
    <w:p w:rsidR="00950876" w:rsidRPr="00AA5075" w:rsidRDefault="00950876" w:rsidP="00950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876" w:rsidRPr="001D15C3" w:rsidRDefault="00950876" w:rsidP="00B625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76" w:rsidRDefault="00950876" w:rsidP="00BC3A94">
      <w:pPr>
        <w:pStyle w:val="a3"/>
        <w:spacing w:after="0"/>
        <w:ind w:firstLine="708"/>
        <w:jc w:val="both"/>
        <w:rPr>
          <w:rFonts w:ascii="Times New Roman" w:hAnsi="Times New Roman" w:cs="Times New Roman"/>
        </w:rPr>
      </w:pPr>
    </w:p>
    <w:p w:rsidR="00BC3A94" w:rsidRPr="00BC3A94" w:rsidRDefault="00BC3A94" w:rsidP="00BC3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1D15C3" w:rsidRDefault="001D15C3" w:rsidP="00BC3A94">
      <w:pPr>
        <w:pStyle w:val="a4"/>
        <w:spacing w:after="0"/>
        <w:ind w:left="5760"/>
        <w:jc w:val="right"/>
        <w:rPr>
          <w:b/>
        </w:rPr>
      </w:pPr>
    </w:p>
    <w:p w:rsidR="00BC3A94" w:rsidRPr="00BC3A94" w:rsidRDefault="00BC3A94" w:rsidP="00BC3A94">
      <w:pPr>
        <w:pStyle w:val="a4"/>
        <w:spacing w:after="0"/>
        <w:ind w:left="5760"/>
        <w:jc w:val="right"/>
        <w:rPr>
          <w:b/>
        </w:rPr>
      </w:pPr>
      <w:r w:rsidRPr="00BC3A94">
        <w:rPr>
          <w:b/>
        </w:rPr>
        <w:lastRenderedPageBreak/>
        <w:t>УТВЕРЖДЕНО: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>
        <w:rPr>
          <w:b/>
        </w:rPr>
        <w:t>п</w:t>
      </w:r>
      <w:r w:rsidRPr="00BC3A94">
        <w:rPr>
          <w:b/>
        </w:rPr>
        <w:t>остановлением администрации сельского поселения «Слудка»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 xml:space="preserve">от </w:t>
      </w:r>
      <w:r w:rsidR="006E31B9">
        <w:rPr>
          <w:b/>
        </w:rPr>
        <w:t xml:space="preserve">08 ноября </w:t>
      </w:r>
      <w:r w:rsidRPr="00BC3A94">
        <w:rPr>
          <w:b/>
        </w:rPr>
        <w:t>20</w:t>
      </w:r>
      <w:r w:rsidR="00B62521">
        <w:rPr>
          <w:b/>
        </w:rPr>
        <w:t>2</w:t>
      </w:r>
      <w:r w:rsidR="004401F2">
        <w:rPr>
          <w:b/>
        </w:rPr>
        <w:t>4</w:t>
      </w:r>
      <w:r w:rsidRPr="00BC3A94">
        <w:rPr>
          <w:b/>
        </w:rPr>
        <w:t xml:space="preserve"> года № </w:t>
      </w:r>
      <w:r w:rsidR="006E31B9">
        <w:rPr>
          <w:b/>
        </w:rPr>
        <w:t xml:space="preserve"> 11/68</w:t>
      </w:r>
      <w:r w:rsidRPr="00BC3A94">
        <w:rPr>
          <w:b/>
        </w:rPr>
        <w:t xml:space="preserve">  </w:t>
      </w:r>
    </w:p>
    <w:p w:rsidR="00BC3A94" w:rsidRPr="00BC3A94" w:rsidRDefault="00BC3A94" w:rsidP="00BC3A94">
      <w:pPr>
        <w:pStyle w:val="a4"/>
        <w:spacing w:after="0"/>
        <w:ind w:left="5220"/>
        <w:jc w:val="right"/>
        <w:rPr>
          <w:b/>
        </w:rPr>
      </w:pPr>
      <w:r w:rsidRPr="00BC3A94">
        <w:rPr>
          <w:b/>
        </w:rPr>
        <w:t>(приложение)</w:t>
      </w: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pStyle w:val="a4"/>
        <w:spacing w:after="0"/>
        <w:ind w:left="0"/>
        <w:jc w:val="center"/>
        <w:rPr>
          <w:b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 сельского поселения «Слудка» </w:t>
      </w:r>
    </w:p>
    <w:p w:rsidR="00BC3A94" w:rsidRPr="00BC3A94" w:rsidRDefault="00BC3A94" w:rsidP="00BC3A9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C3A94" w:rsidRPr="00BC3A94" w:rsidRDefault="00BC3A94" w:rsidP="00BC3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«Благоустройство территории  сельского поселения «Слудка»  на 20</w:t>
      </w:r>
      <w:r w:rsidR="00B62521">
        <w:rPr>
          <w:rFonts w:ascii="Times New Roman" w:hAnsi="Times New Roman" w:cs="Times New Roman"/>
          <w:b/>
          <w:sz w:val="24"/>
          <w:szCs w:val="24"/>
        </w:rPr>
        <w:t>2</w:t>
      </w:r>
      <w:r w:rsidR="00BE6923">
        <w:rPr>
          <w:rFonts w:ascii="Times New Roman" w:hAnsi="Times New Roman" w:cs="Times New Roman"/>
          <w:b/>
          <w:sz w:val="24"/>
          <w:szCs w:val="24"/>
        </w:rPr>
        <w:t>5</w:t>
      </w:r>
      <w:r w:rsidRPr="00BC3A94">
        <w:rPr>
          <w:rFonts w:ascii="Times New Roman" w:hAnsi="Times New Roman" w:cs="Times New Roman"/>
          <w:b/>
          <w:sz w:val="24"/>
          <w:szCs w:val="24"/>
        </w:rPr>
        <w:t>-202</w:t>
      </w:r>
      <w:r w:rsidR="00BE6923">
        <w:rPr>
          <w:rFonts w:ascii="Times New Roman" w:hAnsi="Times New Roman" w:cs="Times New Roman"/>
          <w:b/>
          <w:sz w:val="24"/>
          <w:szCs w:val="24"/>
        </w:rPr>
        <w:t>7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34" w:type="dxa"/>
        <w:tblLayout w:type="fixed"/>
        <w:tblLook w:val="0000"/>
      </w:tblPr>
      <w:tblGrid>
        <w:gridCol w:w="2612"/>
        <w:gridCol w:w="7281"/>
      </w:tblGrid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E69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Программа «Благоустройство территории  сельского поселения «Слудка»  на 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 далее «Программа»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BC3A94" w:rsidRPr="00BC3A94" w:rsidRDefault="00BC3A94" w:rsidP="00BC3A94">
            <w:pPr>
              <w:pStyle w:val="ConsPlusTitle"/>
              <w:widowControl/>
              <w:rPr>
                <w:b w:val="0"/>
              </w:rPr>
            </w:pPr>
            <w:r w:rsidRPr="00BC3A94">
              <w:rPr>
                <w:b w:val="0"/>
              </w:rPr>
              <w:t xml:space="preserve"> - Правила благоустройства территории 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«Слудка».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является: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благоустройство населенных пунктов; </w:t>
            </w:r>
          </w:p>
          <w:p w:rsidR="00BC3A94" w:rsidRPr="00BC3A94" w:rsidRDefault="00BC3A94" w:rsidP="00BC3A9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 безопасности жизнедеятельности населения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sz w:val="24"/>
                <w:szCs w:val="24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BC3A94" w:rsidRPr="00BC3A94" w:rsidRDefault="00BC3A94" w:rsidP="00BC3A94">
            <w:pPr>
              <w:pStyle w:val="a3"/>
              <w:shd w:val="clear" w:color="auto" w:fill="FFFFFF"/>
              <w:spacing w:before="0" w:after="0" w:line="336" w:lineRule="atLeast"/>
              <w:textAlignment w:val="baseline"/>
              <w:rPr>
                <w:rFonts w:ascii="Times New Roman" w:hAnsi="Times New Roman" w:cs="Times New Roman"/>
              </w:rPr>
            </w:pPr>
            <w:r w:rsidRPr="00BC3A94">
              <w:rPr>
                <w:rFonts w:ascii="Times New Roman" w:hAnsi="Times New Roman" w:cs="Times New Roman"/>
                <w:lang w:eastAsia="en-US"/>
              </w:rPr>
              <w:t>2. Реализация мероприятий по благоустройству  территорий сельского поселения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1"/>
              <w:tabs>
                <w:tab w:val="clear" w:pos="360"/>
                <w:tab w:val="left" w:pos="708"/>
              </w:tabs>
              <w:snapToGrid w:val="0"/>
              <w:ind w:left="0"/>
              <w:rPr>
                <w:sz w:val="24"/>
                <w:lang w:val="ru-RU"/>
              </w:rPr>
            </w:pPr>
            <w:r w:rsidRPr="00BC3A94">
              <w:rPr>
                <w:sz w:val="24"/>
                <w:lang w:val="ru-RU"/>
              </w:rPr>
              <w:t>Выполнение программных показателей позволит обеспечить: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мероприятий, направленных на информирование и вовлечение граждан и организаций в реализацию проектов по благоустройству (ед., нарастающим итогом);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 о реализация социально значимых проектов на территории сельского поселения (ед., нарастающим итогом);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граждан, принявших финансовое, трудовое и (или0 материальное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района,(%, нарастающим итогом));</w:t>
            </w:r>
          </w:p>
          <w:p w:rsidR="00BC3A94" w:rsidRPr="00BC3A94" w:rsidRDefault="00BC3A94" w:rsidP="00BC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3A94" w:rsidRPr="00BC3A94" w:rsidRDefault="00BC3A94" w:rsidP="00BC3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реализации Программы  предусматривается организация и проведение основного мероприятия «Благоустройство  территории сельского поселения», в том числе следующие мероприятия: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 обустройство улиц, дорог, тротуаров, организация стоков ливневых вод;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освещение улиц;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кладбищ, контейнерных площадок.</w:t>
            </w:r>
          </w:p>
          <w:p w:rsidR="00BC3A94" w:rsidRPr="00BC3A94" w:rsidRDefault="00BC3A94" w:rsidP="00BC3A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основных мероприятий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представлен в приложении 1 к программе.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Совет депутатов  сельского поселения «Слудка»;</w:t>
            </w:r>
          </w:p>
          <w:p w:rsidR="00BC3A94" w:rsidRPr="00BC3A94" w:rsidRDefault="00BC3A94" w:rsidP="00BC3A94">
            <w:pPr>
              <w:tabs>
                <w:tab w:val="left" w:pos="1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69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</w:t>
            </w:r>
            <w:r w:rsidRPr="00BC3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6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C3A94" w:rsidRPr="00BC3A94" w:rsidRDefault="00B62521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C3A94"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- за счет средств местного бюджета;</w:t>
            </w:r>
          </w:p>
          <w:p w:rsidR="00BC3A94" w:rsidRPr="00BC3A94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,0 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рублей, в том числе: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- за счет средств республиканского бюджета;</w:t>
            </w:r>
          </w:p>
          <w:p w:rsidR="00BC3A94" w:rsidRPr="004670C1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за счет средств местного бюджета;</w:t>
            </w:r>
          </w:p>
          <w:p w:rsidR="00BC3A94" w:rsidRPr="004670C1" w:rsidRDefault="00BC3A94" w:rsidP="00BC3A9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C1">
              <w:rPr>
                <w:rFonts w:ascii="Times New Roman" w:hAnsi="Times New Roman" w:cs="Times New Roman"/>
                <w:sz w:val="24"/>
                <w:szCs w:val="24"/>
              </w:rPr>
              <w:t>,0 тыс. рублей – за счет физических лиц;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на реализацию программы 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B62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4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всего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на благоустройство территорий  всего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рублей, в том числе: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000,0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республиканского бюджета;</w:t>
            </w:r>
          </w:p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- за счет средств местного бюджета;.</w:t>
            </w:r>
          </w:p>
          <w:p w:rsidR="00BC3A94" w:rsidRPr="00BC3A94" w:rsidRDefault="00BC3A94" w:rsidP="00E844A4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A1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тыс. рублей – за счет физических лиц;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BC3A94" w:rsidRPr="00BC3A94" w:rsidRDefault="00BC3A94" w:rsidP="00BC3A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публикаций в СМИ о реализация социально значимых проектов по благоустройству территории сельского поселения не менее 1 в год; 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граждан, принявших финансовое, трудовое и (или) </w:t>
            </w: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материальное 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BC3A94" w:rsidRPr="00BC3A94" w:rsidRDefault="00BC3A94" w:rsidP="00BC3A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 реализованных народных проектов в сфере благоустройства</w:t>
            </w:r>
          </w:p>
        </w:tc>
      </w:tr>
      <w:tr w:rsidR="00BC3A94" w:rsidRPr="00BC3A94" w:rsidTr="00B4589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A94" w:rsidRPr="00BC3A94" w:rsidRDefault="00BC3A94" w:rsidP="00BC3A9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4" w:rsidRPr="00BC3A94" w:rsidRDefault="00BC3A94" w:rsidP="00BC3A94">
            <w:pPr>
              <w:pStyle w:val="ConsPlusNormal"/>
              <w:widowControl/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на реализацию Программы будет подвергаться казначейскому контролю за их целевым использованием.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В целях контроля за реализацией Программы планируется представлять Главе сельского поселения «Слудка» отчеты исполнителей основных мероприятий Программы о выполнении данных мероприятий.</w:t>
            </w:r>
          </w:p>
          <w:p w:rsidR="00BC3A94" w:rsidRPr="00BC3A94" w:rsidRDefault="00BC3A94" w:rsidP="00BC3A9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Координацию сбора отчета о реализации Программы будет осуществлять бухгалтерия Администрации  сельского поселения «Слудка».</w:t>
            </w:r>
          </w:p>
        </w:tc>
      </w:tr>
    </w:tbl>
    <w:p w:rsidR="00BC3A94" w:rsidRPr="00BC3A94" w:rsidRDefault="00BC3A94" w:rsidP="00BC3A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94" w:rsidRPr="00BC3A94" w:rsidRDefault="00BC3A94" w:rsidP="00BC3A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A94" w:rsidRPr="00BC3A94" w:rsidRDefault="00BC3A94" w:rsidP="00BC3A94">
      <w:pPr>
        <w:shd w:val="clear" w:color="auto" w:fill="FFFFFF"/>
        <w:spacing w:before="100" w:beforeAutospacing="1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color w:val="052635"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C3A94" w:rsidRPr="00BC3A94" w:rsidRDefault="00BC3A94" w:rsidP="00BC3A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BC3A94" w:rsidRPr="00BC3A94" w:rsidRDefault="00BC3A94" w:rsidP="00BC3A9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«Слудка» не соответствует современным требованиям, не достаточно оборудовано зон отдыха, скверов. Пришли в негодность тротуары и проезды улиц. </w:t>
      </w:r>
      <w:r w:rsidR="00B0002F">
        <w:rPr>
          <w:rFonts w:ascii="Times New Roman" w:hAnsi="Times New Roman"/>
          <w:sz w:val="24"/>
          <w:szCs w:val="24"/>
        </w:rPr>
        <w:t xml:space="preserve"> Необходимо провести оканавливание улично –дорожной сети, восстановить водопропускные трубы, стоки, вырубить ивняк вдоль улиц, провети подсыпку грунтового дорожного полотна ПГС, асфальтовой крошкой улицы в с. Слудка. </w:t>
      </w:r>
      <w:r w:rsidRPr="00BC3A94">
        <w:rPr>
          <w:rFonts w:ascii="Times New Roman" w:hAnsi="Times New Roman"/>
          <w:sz w:val="24"/>
          <w:szCs w:val="24"/>
        </w:rPr>
        <w:t>Требуется увеличить освещ</w:t>
      </w:r>
      <w:r w:rsidR="00B0002F">
        <w:rPr>
          <w:rFonts w:ascii="Times New Roman" w:hAnsi="Times New Roman"/>
          <w:sz w:val="24"/>
          <w:szCs w:val="24"/>
        </w:rPr>
        <w:t>енность территорий населенных пунктов</w:t>
      </w:r>
      <w:r w:rsidRPr="00BC3A94">
        <w:rPr>
          <w:rFonts w:ascii="Times New Roman" w:hAnsi="Times New Roman"/>
          <w:sz w:val="24"/>
          <w:szCs w:val="24"/>
        </w:rPr>
        <w:t>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Главной целью программы является благоустройство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значения.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BC3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sz w:val="24"/>
          <w:szCs w:val="24"/>
        </w:rPr>
        <w:t>участия вклада граждан (финансового и трудового).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Жители совместно с администрацией сельского поселения проводят общее собрание на котором определяют наиболее приоритетную (актуальную) проблему. Избирают </w:t>
      </w:r>
      <w:r w:rsidRPr="00BC3A94">
        <w:rPr>
          <w:rFonts w:ascii="Times New Roman" w:hAnsi="Times New Roman" w:cs="Times New Roman"/>
          <w:sz w:val="24"/>
          <w:szCs w:val="24"/>
        </w:rPr>
        <w:lastRenderedPageBreak/>
        <w:t>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«Слудка» готовит необходимые проекты для участия в проекте «Народный бюджет».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сельского поселения  «Слудка»,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 </w:t>
      </w:r>
      <w:r w:rsidRPr="00BC3A9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</w:t>
      </w:r>
      <w:r w:rsidRPr="00BC3A94">
        <w:rPr>
          <w:rFonts w:ascii="Times New Roman" w:hAnsi="Times New Roman" w:cs="Times New Roman"/>
          <w:sz w:val="24"/>
          <w:szCs w:val="24"/>
        </w:rPr>
        <w:t>на реализацию целей Программы  представлены в приложении 3 к Программе.</w:t>
      </w:r>
    </w:p>
    <w:p w:rsidR="00BC3A94" w:rsidRPr="00BC3A94" w:rsidRDefault="00BC3A94" w:rsidP="00BC3A94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Сумма бюджетных ассигнований на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годы будет уточняться после утверждения бюджета сельского поселения «Слудка» на соответствующий финансовый год и плановый период.</w:t>
      </w:r>
    </w:p>
    <w:p w:rsidR="00BC3A94" w:rsidRPr="00C07A99" w:rsidRDefault="00BC3A94" w:rsidP="00C07A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</w:t>
      </w:r>
    </w:p>
    <w:p w:rsidR="00BC3A94" w:rsidRDefault="00BC3A94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</w:t>
      </w:r>
      <w:r w:rsidR="00B0002F">
        <w:rPr>
          <w:rFonts w:ascii="Times New Roman" w:hAnsi="Times New Roman" w:cs="Times New Roman"/>
          <w:sz w:val="24"/>
          <w:szCs w:val="24"/>
        </w:rPr>
        <w:t>2</w:t>
      </w:r>
      <w:r w:rsidR="00E844A4">
        <w:rPr>
          <w:rFonts w:ascii="Times New Roman" w:hAnsi="Times New Roman" w:cs="Times New Roman"/>
          <w:sz w:val="24"/>
          <w:szCs w:val="24"/>
        </w:rPr>
        <w:t>5</w:t>
      </w:r>
      <w:r w:rsidRPr="00BC3A94">
        <w:rPr>
          <w:rFonts w:ascii="Times New Roman" w:hAnsi="Times New Roman" w:cs="Times New Roman"/>
          <w:sz w:val="24"/>
          <w:szCs w:val="24"/>
        </w:rPr>
        <w:t xml:space="preserve"> - 202</w:t>
      </w:r>
      <w:r w:rsidR="00E844A4">
        <w:rPr>
          <w:rFonts w:ascii="Times New Roman" w:hAnsi="Times New Roman" w:cs="Times New Roman"/>
          <w:sz w:val="24"/>
          <w:szCs w:val="24"/>
        </w:rPr>
        <w:t>7</w:t>
      </w:r>
      <w:r w:rsidRPr="00BC3A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«Благоустройство  территории сельского поселения» 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252, ,в том числе следующие мероприятия: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обустройство контейнерных площадок.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 xml:space="preserve">- обустройство улиц, </w:t>
      </w:r>
      <w:r w:rsidR="00B0002F">
        <w:rPr>
          <w:rFonts w:ascii="Times New Roman" w:hAnsi="Times New Roman" w:cs="Times New Roman"/>
          <w:sz w:val="24"/>
          <w:szCs w:val="24"/>
        </w:rPr>
        <w:t>проездов</w:t>
      </w:r>
      <w:r w:rsidRPr="00BC3A94">
        <w:rPr>
          <w:rFonts w:ascii="Times New Roman" w:hAnsi="Times New Roman" w:cs="Times New Roman"/>
          <w:sz w:val="24"/>
          <w:szCs w:val="24"/>
        </w:rPr>
        <w:t>, тротуаров;</w:t>
      </w:r>
    </w:p>
    <w:p w:rsidR="00BC3A94" w:rsidRP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освещение улиц</w:t>
      </w:r>
      <w:r w:rsidR="00B0002F">
        <w:rPr>
          <w:rFonts w:ascii="Times New Roman" w:hAnsi="Times New Roman" w:cs="Times New Roman"/>
          <w:sz w:val="24"/>
          <w:szCs w:val="24"/>
        </w:rPr>
        <w:t>, проездов к домам и объектам</w:t>
      </w:r>
      <w:r w:rsidRPr="00BC3A94">
        <w:rPr>
          <w:rFonts w:ascii="Times New Roman" w:hAnsi="Times New Roman" w:cs="Times New Roman"/>
          <w:sz w:val="24"/>
          <w:szCs w:val="24"/>
        </w:rPr>
        <w:t>;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- бла</w:t>
      </w:r>
      <w:r w:rsidR="00B0002F">
        <w:rPr>
          <w:rFonts w:ascii="Times New Roman" w:hAnsi="Times New Roman" w:cs="Times New Roman"/>
          <w:sz w:val="24"/>
          <w:szCs w:val="24"/>
        </w:rPr>
        <w:t>гоустройство территории кладбищ;</w:t>
      </w:r>
    </w:p>
    <w:p w:rsidR="00B0002F" w:rsidRDefault="00B0002F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ремонт детских и спортивных площадок, обустройство зон отдыха, мест общего пользования, рекреационные зоны (лесные родники, парки)</w:t>
      </w:r>
      <w:r w:rsidR="009532F8">
        <w:rPr>
          <w:rFonts w:ascii="Times New Roman" w:hAnsi="Times New Roman" w:cs="Times New Roman"/>
          <w:sz w:val="24"/>
          <w:szCs w:val="24"/>
        </w:rPr>
        <w:t>;</w:t>
      </w:r>
    </w:p>
    <w:p w:rsidR="009532F8" w:rsidRPr="00BC3A94" w:rsidRDefault="009532F8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реконструкция обелисков, мемориалов воинам ВОВ.</w:t>
      </w:r>
    </w:p>
    <w:p w:rsidR="00BC3A94" w:rsidRDefault="00BC3A94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</w:t>
      </w:r>
      <w:r w:rsidRPr="00BC3A94">
        <w:rPr>
          <w:rFonts w:ascii="Times New Roman" w:hAnsi="Times New Roman" w:cs="Times New Roman"/>
          <w:sz w:val="24"/>
          <w:szCs w:val="24"/>
        </w:rPr>
        <w:t xml:space="preserve"> муниципальной программы представлен в приложении 1 к программе.</w:t>
      </w:r>
    </w:p>
    <w:p w:rsidR="00C07A99" w:rsidRPr="00BC3A94" w:rsidRDefault="00C07A99" w:rsidP="00BC3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  <w:r w:rsidRPr="00BC3A94">
        <w:rPr>
          <w:b/>
          <w:bCs/>
        </w:rPr>
        <w:t xml:space="preserve">Раздел 4. </w:t>
      </w:r>
      <w:r w:rsidRPr="00BC3A94">
        <w:rPr>
          <w:rFonts w:eastAsia="Times New Roman"/>
          <w:b/>
          <w:bCs/>
          <w:lang w:eastAsia="ar-SA"/>
        </w:rPr>
        <w:t xml:space="preserve">Порядок </w:t>
      </w:r>
      <w:r w:rsidRPr="00BC3A94">
        <w:rPr>
          <w:b/>
          <w:lang w:eastAsia="ar-SA"/>
        </w:rPr>
        <w:t>финансового, трудового и (или) материального</w:t>
      </w:r>
      <w:r w:rsidRPr="00BC3A94">
        <w:rPr>
          <w:lang w:eastAsia="ar-SA"/>
        </w:rPr>
        <w:t xml:space="preserve"> </w:t>
      </w:r>
      <w:r w:rsidRPr="00BC3A94">
        <w:rPr>
          <w:rFonts w:eastAsia="Times New Roman"/>
          <w:b/>
          <w:bCs/>
          <w:lang w:eastAsia="ar-SA"/>
        </w:rPr>
        <w:t>участия заинтересованных лиц в реализации Программы</w:t>
      </w:r>
      <w:r w:rsidRPr="00BC3A94">
        <w:rPr>
          <w:b/>
          <w:bCs/>
        </w:rPr>
        <w:t xml:space="preserve"> </w:t>
      </w: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</w:p>
    <w:p w:rsidR="00C07A99" w:rsidRPr="00BC3A94" w:rsidRDefault="00C07A99" w:rsidP="00C07A99">
      <w:pPr>
        <w:pStyle w:val="Default"/>
        <w:jc w:val="both"/>
        <w:rPr>
          <w:rFonts w:eastAsia="Arial"/>
          <w:color w:val="auto"/>
          <w:lang w:eastAsia="ar-SA"/>
        </w:rPr>
      </w:pPr>
      <w:r w:rsidRPr="00BC3A94">
        <w:rPr>
          <w:rFonts w:eastAsia="Arial"/>
          <w:lang w:eastAsia="ar-SA"/>
        </w:rPr>
        <w:t xml:space="preserve">1. Форма финансового участия граждан в выполнении работ по благоустройству    устанавливается  в виде финансового обеспечения затрат по выполнению мероприятий проекта работ  по </w:t>
      </w:r>
      <w:r w:rsidRPr="00BC3A94">
        <w:rPr>
          <w:rFonts w:eastAsia="Arial"/>
          <w:color w:val="auto"/>
          <w:lang w:eastAsia="ar-SA"/>
        </w:rPr>
        <w:t xml:space="preserve">благоустройству   в размере определенном на общем собрании (материально-технический вклад).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1.1.Сбор и учет средств  осуществляет ответственный за сбор средств, избранный на общем собрании.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BC3A94">
        <w:rPr>
          <w:rFonts w:ascii="Times New Roman" w:hAnsi="Times New Roman" w:cs="Times New Roman"/>
          <w:sz w:val="24"/>
          <w:szCs w:val="24"/>
        </w:rPr>
        <w:t xml:space="preserve"> О</w:t>
      </w: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тветственный за сбор средств обеспечивает перечисление  собранных средств от граждан в доход  бюджета сельского поселения «Слудка». 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C07A99" w:rsidRPr="00BC3A94" w:rsidRDefault="00C07A99" w:rsidP="00C07A99">
      <w:pPr>
        <w:widowControl w:val="0"/>
        <w:suppressAutoHyphens/>
        <w:autoSpaceDE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3A94">
        <w:rPr>
          <w:rFonts w:ascii="Times New Roman" w:eastAsia="Arial" w:hAnsi="Times New Roman" w:cs="Times New Roman"/>
          <w:sz w:val="24"/>
          <w:szCs w:val="24"/>
          <w:lang w:eastAsia="ar-SA"/>
        </w:rPr>
        <w:t>1.4.Расходование средств, поступивших от ответственного за сбор средств, администрацией сельского поселения «Слудка»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2. Форма трудового участия граждан в выполнении  работ по благоустройству территорий устанавливается в виде проведения субботников не менее двух раз.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C07A99" w:rsidRPr="00BC3A94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работ в рамках проведения субботника определяются гражданами самостоятельно в ходе общего собрания и </w:t>
      </w:r>
      <w:r w:rsidRPr="00BC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оформляются соответствующим протоколом общего собрания.</w:t>
      </w:r>
    </w:p>
    <w:p w:rsidR="00C07A99" w:rsidRPr="00C07A99" w:rsidRDefault="00C07A99" w:rsidP="00C07A99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94">
        <w:rPr>
          <w:rFonts w:ascii="Times New Roman" w:eastAsia="Times New Roman" w:hAnsi="Times New Roman" w:cs="Times New Roman"/>
          <w:bCs/>
          <w:sz w:val="24"/>
          <w:szCs w:val="24"/>
        </w:rPr>
        <w:t>3. Дата и время проведения  субботников согласовывается с администрацией сельского поселения.</w:t>
      </w:r>
    </w:p>
    <w:p w:rsidR="00C07A99" w:rsidRPr="00BC3A94" w:rsidRDefault="00C07A99" w:rsidP="00C07A99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b/>
          <w:bCs/>
          <w:sz w:val="24"/>
          <w:szCs w:val="24"/>
        </w:rPr>
        <w:t>Раздел 5. Контроль за выполнением мероприятий</w:t>
      </w:r>
    </w:p>
    <w:p w:rsidR="00C07A99" w:rsidRPr="00C07A99" w:rsidRDefault="00C07A99" w:rsidP="00C07A99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A94">
        <w:rPr>
          <w:rFonts w:ascii="Times New Roman" w:hAnsi="Times New Roman" w:cs="Times New Roman"/>
          <w:bCs/>
          <w:sz w:val="24"/>
          <w:szCs w:val="24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ПЕРЕЧЕНЬ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A94">
        <w:rPr>
          <w:rFonts w:ascii="Times New Roman" w:hAnsi="Times New Roman" w:cs="Times New Roman"/>
          <w:sz w:val="24"/>
          <w:szCs w:val="24"/>
        </w:rPr>
        <w:t>основных мероприятий муниципальной  целевой программы</w:t>
      </w: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1"/>
        <w:gridCol w:w="176"/>
        <w:gridCol w:w="1241"/>
        <w:gridCol w:w="1525"/>
        <w:gridCol w:w="34"/>
        <w:gridCol w:w="1134"/>
        <w:gridCol w:w="1593"/>
        <w:gridCol w:w="1526"/>
      </w:tblGrid>
      <w:tr w:rsidR="00C07A99" w:rsidRPr="00BC3A94" w:rsidTr="008A4F4C">
        <w:trPr>
          <w:trHeight w:val="560"/>
        </w:trPr>
        <w:tc>
          <w:tcPr>
            <w:tcW w:w="2518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027" w:type="dxa"/>
            <w:gridSpan w:val="2"/>
            <w:vMerge w:val="restart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территорий подлежащих благоустройству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07A99" w:rsidRPr="00C07A99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программы основного мероприятия</w:t>
            </w:r>
          </w:p>
        </w:tc>
      </w:tr>
      <w:tr w:rsidR="00C07A99" w:rsidRPr="00BC3A94" w:rsidTr="008A4F4C">
        <w:trPr>
          <w:trHeight w:val="860"/>
        </w:trPr>
        <w:tc>
          <w:tcPr>
            <w:tcW w:w="2518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07A99" w:rsidRPr="00BC3A94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C07A99" w:rsidRPr="00BC3A94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93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99" w:rsidRPr="00BC3A94" w:rsidTr="008A4F4C">
        <w:trPr>
          <w:trHeight w:val="327"/>
        </w:trPr>
        <w:tc>
          <w:tcPr>
            <w:tcW w:w="10598" w:type="dxa"/>
            <w:gridSpan w:val="9"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гг.»</w:t>
            </w:r>
          </w:p>
        </w:tc>
      </w:tr>
      <w:tr w:rsidR="00C07A99" w:rsidRPr="00BC3A94" w:rsidTr="008A4F4C">
        <w:tc>
          <w:tcPr>
            <w:tcW w:w="10598" w:type="dxa"/>
            <w:gridSpan w:val="9"/>
            <w:shd w:val="clear" w:color="auto" w:fill="auto"/>
          </w:tcPr>
          <w:p w:rsidR="00C07A99" w:rsidRPr="00BC3A94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Задача 1.Организация мероприятий по благоустройству нуждающихся в благоустройстве территорий общего пользования на территории сельского поселения «Слудка»;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1.1. Реализация народного проекта в сфере благоустройства («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Ремонт улично –дорожной сети  в с. Слудка по ул. Центральная, Новоселов»)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1.2. Реализация проекта в рамках грантовой поддержки через Министерство сельского хозяйства (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Установка тренажерного комплекса в п. Позялэм</w:t>
            </w: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01.01. 2025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транспортного движения, для пешеходов, отдыха граждан  с участием  населения муниципального образования.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спортивного досуга населения, особенно детей и подростков, приобщение к здоровому образу жизни, создание безопасного спортивного объекта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хозяйствования, отдыха граждан, в том числе занятия спортом</w:t>
            </w:r>
          </w:p>
          <w:p w:rsidR="00C07A99" w:rsidRPr="00C07A99" w:rsidRDefault="00C07A99" w:rsidP="008A4F4C">
            <w:pPr>
              <w:tabs>
                <w:tab w:val="left" w:pos="1044"/>
              </w:tabs>
              <w:ind w:right="1343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1.2. Реализация народного проекта в сфере благоустройства в рамках «народного бюджета 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(Ремонт улицы Приозерная в п. Позялэм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01.01. 2026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транспортного движения , для пешеходов, отдыха граждан  с участием  населения муниципального образования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ind w:left="-2092" w:right="1374" w:firstLine="20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1.4. Реализация народного проекта в сфере благоустройства </w:t>
            </w: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Реконструкция Мемориала в с. Слудка»)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«Слудка»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01.01. 2027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среды для проживания, хозяйствования, отдыха граждан, организация патриотического воспитания детей, подростков  с участием  населения муниципального образования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отсутствие привлекательности территории поселения</w:t>
            </w:r>
          </w:p>
        </w:tc>
      </w:tr>
      <w:tr w:rsidR="00C07A99" w:rsidRPr="00BC3A94" w:rsidTr="008A4F4C">
        <w:trPr>
          <w:trHeight w:val="560"/>
        </w:trPr>
        <w:tc>
          <w:tcPr>
            <w:tcW w:w="10598" w:type="dxa"/>
            <w:gridSpan w:val="9"/>
            <w:shd w:val="clear" w:color="auto" w:fill="auto"/>
          </w:tcPr>
          <w:p w:rsidR="00C07A99" w:rsidRP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. Реализация мероприятий по благоустройству  территорий сельского поселения</w:t>
            </w:r>
          </w:p>
        </w:tc>
      </w:tr>
      <w:tr w:rsidR="00C07A99" w:rsidRPr="00BC3A94" w:rsidTr="008A4F4C">
        <w:trPr>
          <w:trHeight w:val="1894"/>
        </w:trPr>
        <w:tc>
          <w:tcPr>
            <w:tcW w:w="2518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2.1. Реализация проектов в рамках проекта «Народный бюджет» в соответствии МП «Благоустройство территорий сельского поселения «Слудка» на 2025 -2027 гг.»</w:t>
            </w:r>
          </w:p>
        </w:tc>
        <w:tc>
          <w:tcPr>
            <w:tcW w:w="851" w:type="dxa"/>
          </w:tcPr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99" w:rsidRPr="00C07A99" w:rsidRDefault="00C07A99" w:rsidP="008A4F4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«Слудка»</w:t>
            </w:r>
          </w:p>
          <w:p w:rsidR="00C07A99" w:rsidRPr="00C07A99" w:rsidRDefault="00C07A99" w:rsidP="008A4F4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 xml:space="preserve">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01.01. 2025</w:t>
            </w:r>
          </w:p>
        </w:tc>
        <w:tc>
          <w:tcPr>
            <w:tcW w:w="1134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593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1526" w:type="dxa"/>
            <w:shd w:val="clear" w:color="auto" w:fill="auto"/>
          </w:tcPr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 среды для проживания, хозяйствования, отдыха граждан;</w:t>
            </w:r>
          </w:p>
          <w:p w:rsidR="00C07A99" w:rsidRPr="00C07A99" w:rsidRDefault="00C07A99" w:rsidP="008A4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A99">
              <w:rPr>
                <w:rFonts w:ascii="Times New Roman" w:hAnsi="Times New Roman" w:cs="Times New Roman"/>
                <w:sz w:val="20"/>
                <w:szCs w:val="20"/>
              </w:rPr>
              <w:t>Ухудшение безопасности населения, увеличение дорожного травматизма</w:t>
            </w:r>
          </w:p>
        </w:tc>
      </w:tr>
    </w:tbl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ConsPlusNormal"/>
        <w:ind w:left="-426" w:firstLine="1135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3A9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целевой программы и их значениях</w:t>
      </w:r>
    </w:p>
    <w:tbl>
      <w:tblPr>
        <w:tblW w:w="106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4"/>
        <w:gridCol w:w="3411"/>
        <w:gridCol w:w="2126"/>
        <w:gridCol w:w="1125"/>
        <w:gridCol w:w="1136"/>
        <w:gridCol w:w="1562"/>
      </w:tblGrid>
      <w:tr w:rsidR="00C07A99" w:rsidRPr="00BC3A94" w:rsidTr="00F4518B">
        <w:trPr>
          <w:trHeight w:val="672"/>
        </w:trPr>
        <w:tc>
          <w:tcPr>
            <w:tcW w:w="1275" w:type="dxa"/>
            <w:vMerge w:val="restart"/>
          </w:tcPr>
          <w:p w:rsidR="00C07A99" w:rsidRPr="00BC3A94" w:rsidRDefault="00C07A99" w:rsidP="008A4F4C">
            <w:pPr>
              <w:pStyle w:val="ConsPlusNormal"/>
              <w:ind w:firstLine="2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411" w:type="dxa"/>
            <w:vMerge w:val="restart"/>
          </w:tcPr>
          <w:p w:rsidR="00C07A99" w:rsidRPr="00BC3A94" w:rsidRDefault="00C07A99" w:rsidP="008A4F4C">
            <w:pPr>
              <w:pStyle w:val="ConsPlusNormal"/>
              <w:ind w:firstLine="709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2126" w:type="dxa"/>
            <w:vMerge w:val="restart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822" w:type="dxa"/>
            <w:gridSpan w:val="3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C07A99" w:rsidRPr="00BC3A94" w:rsidTr="00F4518B">
        <w:tc>
          <w:tcPr>
            <w:tcW w:w="1275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ind w:firstLine="7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07A99" w:rsidRPr="00BC3A94" w:rsidRDefault="00C07A99" w:rsidP="008A4F4C">
            <w:pPr>
              <w:pStyle w:val="ConsPlusNormal"/>
              <w:ind w:firstLine="7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5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tabs>
                <w:tab w:val="left" w:pos="81"/>
                <w:tab w:val="left" w:pos="390"/>
              </w:tabs>
              <w:ind w:firstLine="8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C07A99" w:rsidRPr="00BC3A94" w:rsidRDefault="00C07A99" w:rsidP="008A4F4C">
            <w:pPr>
              <w:pStyle w:val="ConsPlusNormal"/>
              <w:tabs>
                <w:tab w:val="left" w:pos="81"/>
              </w:tabs>
              <w:ind w:firstLine="8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2" w:type="dxa"/>
          </w:tcPr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C07A99" w:rsidRPr="00BC3A94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 Благоустройство территории сельского поселения  «Слудка»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 благоустройство нуждающихся в благоустройстве территорий  сельского поселения «Слудка» и организация безопасности населения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BC3A94" w:rsidRDefault="00C07A99" w:rsidP="008A4F4C">
            <w:pPr>
              <w:pStyle w:val="ConsPlusNormal"/>
              <w:ind w:left="7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Вовлечение населения к активному участию в выявлении и определении степени приоритетности проблем местного </w:t>
            </w:r>
          </w:p>
          <w:p w:rsidR="00C07A99" w:rsidRPr="00BC3A94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C07A99" w:rsidRPr="00BC3A94" w:rsidTr="00F4518B">
        <w:trPr>
          <w:trHeight w:val="953"/>
        </w:trPr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tabs>
                <w:tab w:val="left" w:pos="1212"/>
              </w:tabs>
              <w:ind w:left="361" w:right="899" w:firstLine="34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A99" w:rsidRPr="00BC3A94" w:rsidTr="00F4518B">
        <w:trPr>
          <w:trHeight w:val="1231"/>
        </w:trPr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о реализация социально значимых проектов на территории сельского поселения не менее 1 в год;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A99" w:rsidRPr="00BC3A94" w:rsidTr="00F4518B">
        <w:tc>
          <w:tcPr>
            <w:tcW w:w="127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</w:tcPr>
          <w:p w:rsid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района не менее 10(%);</w:t>
            </w:r>
          </w:p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F451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%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C07A99" w:rsidRPr="00C07A99" w:rsidRDefault="00C07A99" w:rsidP="00F4518B">
            <w:pPr>
              <w:pStyle w:val="ConsPlusNormal"/>
              <w:ind w:left="-62" w:hanging="56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C07A99" w:rsidRPr="00F4518B" w:rsidRDefault="00C07A99" w:rsidP="00F4518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A99" w:rsidRPr="00BC3A94" w:rsidTr="00F4518B">
        <w:tc>
          <w:tcPr>
            <w:tcW w:w="10634" w:type="dxa"/>
            <w:gridSpan w:val="6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 2. Реализация мероприятий по благоустройству  территорий сельского поселения</w:t>
            </w:r>
          </w:p>
        </w:tc>
      </w:tr>
      <w:tr w:rsidR="00C07A99" w:rsidRPr="00BC3A94" w:rsidTr="00F4518B">
        <w:tc>
          <w:tcPr>
            <w:tcW w:w="1275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:rsidR="00C07A99" w:rsidRPr="00C07A99" w:rsidRDefault="00C07A99" w:rsidP="008A4F4C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  <w:p w:rsidR="00C07A99" w:rsidRPr="00C07A99" w:rsidRDefault="00C07A99" w:rsidP="008A4F4C">
            <w:pPr>
              <w:pStyle w:val="ConsPlusNormal"/>
              <w:ind w:hanging="6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A99" w:rsidRPr="00C07A99" w:rsidRDefault="00C07A99" w:rsidP="008A4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Ед, с нарастающим итогом</w:t>
            </w:r>
          </w:p>
        </w:tc>
        <w:tc>
          <w:tcPr>
            <w:tcW w:w="1125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C07A99" w:rsidRPr="00C07A99" w:rsidRDefault="00C07A99" w:rsidP="008A4F4C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right="707" w:firstLine="709"/>
        <w:jc w:val="both"/>
        <w:rPr>
          <w:rFonts w:ascii="Times New Roman" w:hAnsi="Times New Roman" w:cs="Times New Roman"/>
          <w:sz w:val="24"/>
          <w:szCs w:val="24"/>
        </w:rPr>
        <w:sectPr w:rsidR="00C07A99" w:rsidRPr="00BC3A94" w:rsidSect="00EE5944">
          <w:pgSz w:w="11906" w:h="16838"/>
          <w:pgMar w:top="1134" w:right="1841" w:bottom="1134" w:left="1276" w:header="709" w:footer="709" w:gutter="0"/>
          <w:cols w:space="708"/>
          <w:docGrid w:linePitch="360"/>
        </w:sect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3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>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C07A99" w:rsidRPr="00BC3A94" w:rsidRDefault="00C07A99" w:rsidP="00C07A99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bCs/>
          <w:color w:val="052635"/>
          <w:sz w:val="24"/>
          <w:szCs w:val="24"/>
        </w:rPr>
        <w:t>на реализацию целей Программы</w:t>
      </w:r>
    </w:p>
    <w:tbl>
      <w:tblPr>
        <w:tblW w:w="10969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2073"/>
        <w:gridCol w:w="1843"/>
        <w:gridCol w:w="1701"/>
        <w:gridCol w:w="1134"/>
        <w:gridCol w:w="1418"/>
        <w:gridCol w:w="1275"/>
      </w:tblGrid>
      <w:tr w:rsidR="00C07A99" w:rsidRPr="00BC3A94" w:rsidTr="00C07A99">
        <w:tc>
          <w:tcPr>
            <w:tcW w:w="1525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Статус</w:t>
            </w:r>
          </w:p>
        </w:tc>
        <w:tc>
          <w:tcPr>
            <w:tcW w:w="2073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4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Оценка расходов (тыс. рублей), годы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</w:tr>
      <w:tr w:rsidR="00C07A99" w:rsidRPr="00BC3A94" w:rsidTr="00C07A99">
        <w:trPr>
          <w:trHeight w:val="501"/>
        </w:trPr>
        <w:tc>
          <w:tcPr>
            <w:tcW w:w="1525" w:type="dxa"/>
            <w:vMerge w:val="restart"/>
          </w:tcPr>
          <w:p w:rsidR="00C07A99" w:rsidRPr="00BC3A94" w:rsidRDefault="00C07A99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Муници-пальная</w:t>
            </w:r>
          </w:p>
          <w:p w:rsidR="00C07A99" w:rsidRPr="00BC3A94" w:rsidRDefault="00C07A99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целевая</w:t>
            </w:r>
          </w:p>
          <w:p w:rsidR="00C07A99" w:rsidRPr="00BC3A94" w:rsidRDefault="0018359C" w:rsidP="008A4F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29" w:history="1">
              <w:r w:rsidR="00C07A99" w:rsidRPr="00BC3A9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</w:tc>
        <w:tc>
          <w:tcPr>
            <w:tcW w:w="2073" w:type="dxa"/>
            <w:vMerge w:val="restart"/>
          </w:tcPr>
          <w:p w:rsidR="00C07A99" w:rsidRPr="002B0814" w:rsidRDefault="00C07A99" w:rsidP="008A4F4C">
            <w:pPr>
              <w:pStyle w:val="ConsPlusNormal"/>
              <w:ind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</w:t>
            </w:r>
          </w:p>
          <w:p w:rsidR="00C07A99" w:rsidRPr="00BC3A94" w:rsidRDefault="00C07A99" w:rsidP="008A4F4C">
            <w:pPr>
              <w:pStyle w:val="ConsPlusNormal"/>
              <w:ind w:right="-116" w:firstLine="2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сельского поселения  «Слудка» на</w:t>
            </w:r>
            <w:r w:rsidRPr="00BC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814">
              <w:rPr>
                <w:rFonts w:ascii="Times New Roman" w:hAnsi="Times New Roman" w:cs="Times New Roman"/>
                <w:sz w:val="24"/>
                <w:szCs w:val="24"/>
              </w:rPr>
              <w:t>2025-2027 гг.»</w:t>
            </w: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5636,0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2253,0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1130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,00</w:t>
            </w:r>
          </w:p>
        </w:tc>
      </w:tr>
      <w:tr w:rsidR="00C07A99" w:rsidRPr="00BC3A94" w:rsidTr="00C07A99">
        <w:trPr>
          <w:trHeight w:val="1932"/>
        </w:trPr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Республиканский бюджет Республики Коми</w:t>
            </w:r>
          </w:p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2000,0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1000, 00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Бюджет сельского поселения «Слудка»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566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223,00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120,00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70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</w:t>
            </w: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30,00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10, 00</w:t>
            </w:r>
          </w:p>
        </w:tc>
      </w:tr>
      <w:tr w:rsidR="00C07A99" w:rsidRPr="00BC3A94" w:rsidTr="00C07A99">
        <w:tc>
          <w:tcPr>
            <w:tcW w:w="1525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07A99" w:rsidRPr="00BC3A94" w:rsidRDefault="00C07A99" w:rsidP="008A4F4C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>0,0</w:t>
            </w:r>
          </w:p>
        </w:tc>
      </w:tr>
    </w:tbl>
    <w:p w:rsidR="00C07A99" w:rsidRPr="00BC3A94" w:rsidRDefault="00C07A99" w:rsidP="00C07A99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52635"/>
          <w:sz w:val="24"/>
          <w:szCs w:val="24"/>
        </w:rPr>
      </w:pPr>
      <w:r w:rsidRPr="00BC3A94">
        <w:rPr>
          <w:rFonts w:ascii="Times New Roman" w:hAnsi="Times New Roman" w:cs="Times New Roman"/>
          <w:color w:val="052635"/>
          <w:sz w:val="24"/>
          <w:szCs w:val="24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C07A99" w:rsidRPr="00BC3A94" w:rsidRDefault="00C07A99" w:rsidP="00C07A99">
      <w:pPr>
        <w:pStyle w:val="Default"/>
        <w:ind w:firstLine="709"/>
        <w:jc w:val="center"/>
        <w:rPr>
          <w:b/>
          <w:bCs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Приложение 4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к программ</w:t>
      </w:r>
      <w:r>
        <w:rPr>
          <w:rFonts w:ascii="Times New Roman" w:hAnsi="Times New Roman"/>
          <w:sz w:val="24"/>
          <w:szCs w:val="24"/>
        </w:rPr>
        <w:t>е</w:t>
      </w:r>
      <w:r w:rsidRPr="00BC3A94">
        <w:rPr>
          <w:rFonts w:ascii="Times New Roman" w:hAnsi="Times New Roman"/>
          <w:sz w:val="24"/>
          <w:szCs w:val="24"/>
        </w:rPr>
        <w:t xml:space="preserve">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 xml:space="preserve">«Благоустройство территории сельского 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BC3A94">
        <w:rPr>
          <w:rFonts w:ascii="Times New Roman" w:hAnsi="Times New Roman"/>
          <w:sz w:val="24"/>
          <w:szCs w:val="24"/>
        </w:rPr>
        <w:t>поселения «Слудка» на 20</w:t>
      </w:r>
      <w:r>
        <w:rPr>
          <w:rFonts w:ascii="Times New Roman" w:hAnsi="Times New Roman"/>
          <w:sz w:val="24"/>
          <w:szCs w:val="24"/>
        </w:rPr>
        <w:t>25</w:t>
      </w:r>
      <w:r w:rsidRPr="00BC3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BC3A94">
        <w:rPr>
          <w:rFonts w:ascii="Times New Roman" w:hAnsi="Times New Roman"/>
          <w:sz w:val="24"/>
          <w:szCs w:val="24"/>
        </w:rPr>
        <w:t xml:space="preserve"> годы»</w:t>
      </w: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C07A99" w:rsidRPr="00BC3A94" w:rsidRDefault="00C07A99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3928"/>
        <w:gridCol w:w="2259"/>
        <w:gridCol w:w="1840"/>
      </w:tblGrid>
      <w:tr w:rsidR="00C07A99" w:rsidRPr="00BC3A94" w:rsidTr="008A4F4C">
        <w:trPr>
          <w:trHeight w:val="709"/>
        </w:trPr>
        <w:tc>
          <w:tcPr>
            <w:tcW w:w="9370" w:type="dxa"/>
            <w:gridSpan w:val="4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Адресный перечень  территорий</w:t>
            </w:r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благоустройство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C07A99" w:rsidRPr="00BC3A94" w:rsidTr="008A4F4C">
        <w:trPr>
          <w:trHeight w:val="518"/>
        </w:trPr>
        <w:tc>
          <w:tcPr>
            <w:tcW w:w="1343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C07A99" w:rsidRPr="00BC3A94" w:rsidTr="008A4F4C">
        <w:trPr>
          <w:trHeight w:val="80"/>
        </w:trPr>
        <w:tc>
          <w:tcPr>
            <w:tcW w:w="1343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A99" w:rsidRPr="00BC3A94" w:rsidTr="008A4F4C">
        <w:trPr>
          <w:trHeight w:val="360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  <w:p w:rsidR="00C07A99" w:rsidRPr="00BC3A94" w:rsidRDefault="00C07A99" w:rsidP="008A4F4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 –дорожной сети по ул. Центральная, Новоселов с. Слудка</w:t>
            </w:r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7A99" w:rsidRPr="00BC3A94" w:rsidTr="008A4F4C">
        <w:trPr>
          <w:trHeight w:val="360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Позялэм</w:t>
            </w:r>
          </w:p>
          <w:p w:rsidR="00C07A99" w:rsidRPr="00BC3A94" w:rsidRDefault="00C07A99" w:rsidP="008A4F4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тренажерного комплекса в п. Позялэм</w:t>
            </w:r>
          </w:p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A99" w:rsidRPr="00BC3A94" w:rsidTr="008A4F4C">
        <w:trPr>
          <w:trHeight w:val="1432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Позялэм</w:t>
            </w:r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улицы Приозерная в п. Позялэм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A99" w:rsidRPr="00BC3A94" w:rsidTr="008A4F4C">
        <w:trPr>
          <w:trHeight w:val="1432"/>
        </w:trPr>
        <w:tc>
          <w:tcPr>
            <w:tcW w:w="1343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C07A99" w:rsidRPr="00BC3A94" w:rsidRDefault="00C07A99" w:rsidP="008A4F4C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Слудка</w:t>
            </w:r>
          </w:p>
        </w:tc>
        <w:tc>
          <w:tcPr>
            <w:tcW w:w="2259" w:type="dxa"/>
          </w:tcPr>
          <w:p w:rsidR="00C07A99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Мемориала в с. Слудка</w:t>
            </w:r>
          </w:p>
        </w:tc>
        <w:tc>
          <w:tcPr>
            <w:tcW w:w="1840" w:type="dxa"/>
          </w:tcPr>
          <w:p w:rsidR="00C07A99" w:rsidRPr="00BC3A94" w:rsidRDefault="00C07A99" w:rsidP="008A4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4A7B9F" w:rsidRPr="00BC3A94" w:rsidRDefault="004A7B9F" w:rsidP="00C07A99">
      <w:pPr>
        <w:pStyle w:val="10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4A7B9F" w:rsidRPr="00BC3A94" w:rsidSect="00C07A99">
      <w:pgSz w:w="11906" w:h="16838"/>
      <w:pgMar w:top="0" w:right="184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0BC"/>
    <w:multiLevelType w:val="hybridMultilevel"/>
    <w:tmpl w:val="FADA1C5E"/>
    <w:lvl w:ilvl="0" w:tplc="1896AAC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3A94"/>
    <w:rsid w:val="00062CAB"/>
    <w:rsid w:val="000B7B17"/>
    <w:rsid w:val="00151B83"/>
    <w:rsid w:val="001779FC"/>
    <w:rsid w:val="0018359C"/>
    <w:rsid w:val="001D15C3"/>
    <w:rsid w:val="002B0814"/>
    <w:rsid w:val="003B7087"/>
    <w:rsid w:val="003C276E"/>
    <w:rsid w:val="003C355F"/>
    <w:rsid w:val="004401F2"/>
    <w:rsid w:val="004670C1"/>
    <w:rsid w:val="004A7B9F"/>
    <w:rsid w:val="004C5B24"/>
    <w:rsid w:val="00541720"/>
    <w:rsid w:val="006A4754"/>
    <w:rsid w:val="006E31B9"/>
    <w:rsid w:val="00895E10"/>
    <w:rsid w:val="00950876"/>
    <w:rsid w:val="009532F8"/>
    <w:rsid w:val="00A778C2"/>
    <w:rsid w:val="00AB118A"/>
    <w:rsid w:val="00B0002F"/>
    <w:rsid w:val="00B01A1A"/>
    <w:rsid w:val="00B62521"/>
    <w:rsid w:val="00BC3A94"/>
    <w:rsid w:val="00BE6923"/>
    <w:rsid w:val="00C076C7"/>
    <w:rsid w:val="00C07A99"/>
    <w:rsid w:val="00C75825"/>
    <w:rsid w:val="00CF1683"/>
    <w:rsid w:val="00DB59EC"/>
    <w:rsid w:val="00E07E89"/>
    <w:rsid w:val="00E23A59"/>
    <w:rsid w:val="00E51A6B"/>
    <w:rsid w:val="00E844A4"/>
    <w:rsid w:val="00EE5944"/>
    <w:rsid w:val="00F160DF"/>
    <w:rsid w:val="00F31AA1"/>
    <w:rsid w:val="00F4518B"/>
    <w:rsid w:val="00FB7823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A9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">
    <w:name w:val="toc 1"/>
    <w:basedOn w:val="a"/>
    <w:next w:val="a"/>
    <w:semiHidden/>
    <w:rsid w:val="00BC3A94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4">
    <w:name w:val="Body Text Indent"/>
    <w:basedOn w:val="a"/>
    <w:link w:val="a5"/>
    <w:rsid w:val="00BC3A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3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3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C3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C3A9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C3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C3A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qFormat/>
    <w:rsid w:val="00BC3A9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10">
    <w:name w:val="Без интервала1"/>
    <w:rsid w:val="00BC3A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BC3A94"/>
    <w:rPr>
      <w:color w:val="0000FF"/>
      <w:u w:val="single"/>
    </w:rPr>
  </w:style>
  <w:style w:type="paragraph" w:customStyle="1" w:styleId="Default">
    <w:name w:val="Default"/>
    <w:rsid w:val="00BC3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A940E8-EC0E-4428-99D0-D2EE966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2024-04-01T13:05:00Z</cp:lastPrinted>
  <dcterms:created xsi:type="dcterms:W3CDTF">2024-11-29T08:03:00Z</dcterms:created>
  <dcterms:modified xsi:type="dcterms:W3CDTF">2024-11-29T08:03:00Z</dcterms:modified>
</cp:coreProperties>
</file>