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6" w:rsidRDefault="00164906" w:rsidP="00164906">
      <w:pPr>
        <w:pStyle w:val="af3"/>
        <w:jc w:val="both"/>
      </w:pPr>
      <w:r>
        <w:rPr>
          <w:rStyle w:val="a7"/>
          <w:rFonts w:eastAsiaTheme="majorEastAsia"/>
        </w:rPr>
        <w:t>Вопрос.</w:t>
      </w:r>
    </w:p>
    <w:p w:rsidR="00164906" w:rsidRDefault="00164906" w:rsidP="00164906">
      <w:pPr>
        <w:pStyle w:val="af3"/>
        <w:jc w:val="both"/>
      </w:pPr>
      <w:r>
        <w:rPr>
          <w:sz w:val="28"/>
          <w:szCs w:val="28"/>
        </w:rPr>
        <w:t>Меня уволили с работы, но по решению суда я восстановлен на работу. Когда я вышел на работу, то выяснилось, что моя должность исключена из штатного расписания. Обязан ли мой работодатель восстановить меня в прежней должности, если ее нет?</w:t>
      </w:r>
    </w:p>
    <w:p w:rsidR="00164906" w:rsidRDefault="00164906" w:rsidP="00164906">
      <w:pPr>
        <w:pStyle w:val="af3"/>
        <w:jc w:val="both"/>
      </w:pPr>
      <w:r>
        <w:rPr>
          <w:rStyle w:val="a7"/>
          <w:rFonts w:eastAsiaTheme="majorEastAsia"/>
        </w:rPr>
        <w:t xml:space="preserve">Ответ. </w:t>
      </w:r>
    </w:p>
    <w:p w:rsidR="00164906" w:rsidRDefault="00164906" w:rsidP="00164906">
      <w:pPr>
        <w:pStyle w:val="af3"/>
        <w:jc w:val="both"/>
      </w:pPr>
      <w:r>
        <w:rPr>
          <w:sz w:val="28"/>
          <w:szCs w:val="28"/>
        </w:rPr>
        <w:t>Такая ситуация возникает, когда гражданина уволили в связи с сокращением численности или штата сотрудников и на момент восстановления работника его должность уже отсутствует в штатном расписании.</w:t>
      </w:r>
    </w:p>
    <w:p w:rsidR="00164906" w:rsidRDefault="00164906" w:rsidP="00164906">
      <w:pPr>
        <w:pStyle w:val="af3"/>
        <w:jc w:val="both"/>
      </w:pPr>
      <w:r>
        <w:rPr>
          <w:sz w:val="28"/>
          <w:szCs w:val="28"/>
        </w:rPr>
        <w:t>Вместе с тем в данной ситуации работодатель обязан восстановить Вас на прежней работе, и в той должности, профессии или специальности, которая до увольнения была указана в Вашем трудовом договоре. Поскольку на момент восстановления Вас на работе в штатном расписании отсутствует должность, в которой Вы должны быть восстановлены, работодатель обязан предпринять одно из следующих действий:</w:t>
      </w:r>
    </w:p>
    <w:p w:rsidR="00164906" w:rsidRDefault="00164906" w:rsidP="00164906">
      <w:pPr>
        <w:pStyle w:val="af3"/>
        <w:jc w:val="both"/>
      </w:pPr>
      <w:r>
        <w:rPr>
          <w:sz w:val="28"/>
          <w:szCs w:val="28"/>
        </w:rPr>
        <w:t>1) внести изменения в штатное расписание организации, дополнив его должностью, в которой Вас необходимо восстановить на работе;</w:t>
      </w:r>
    </w:p>
    <w:p w:rsidR="00164906" w:rsidRDefault="00164906" w:rsidP="00164906">
      <w:pPr>
        <w:pStyle w:val="af3"/>
        <w:jc w:val="both"/>
      </w:pPr>
      <w:r>
        <w:rPr>
          <w:sz w:val="28"/>
          <w:szCs w:val="28"/>
        </w:rPr>
        <w:t>2) утвердить новое штатное расписание, добавив в него должность, в которой Вас необходимо восстановить на работе.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906"/>
    <w:rsid w:val="00164906"/>
    <w:rsid w:val="001F185F"/>
    <w:rsid w:val="00217A2D"/>
    <w:rsid w:val="0037624A"/>
    <w:rsid w:val="00383D83"/>
    <w:rsid w:val="005945D8"/>
    <w:rsid w:val="006118E1"/>
    <w:rsid w:val="009049C2"/>
    <w:rsid w:val="00957B5A"/>
    <w:rsid w:val="00995C6C"/>
    <w:rsid w:val="009E7541"/>
    <w:rsid w:val="00BB51C7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164906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2023-08-18T07:44:00Z</dcterms:created>
  <dcterms:modified xsi:type="dcterms:W3CDTF">2023-08-18T07:44:00Z</dcterms:modified>
</cp:coreProperties>
</file>