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A5" w:rsidRDefault="00DB5BA5" w:rsidP="00DB5BA5">
      <w:pPr>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762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 contrast="2000"/>
                    </a:blip>
                    <a:srcRect/>
                    <a:stretch>
                      <a:fillRect/>
                    </a:stretch>
                  </pic:blipFill>
                  <pic:spPr bwMode="auto">
                    <a:xfrm>
                      <a:off x="0" y="0"/>
                      <a:ext cx="676275" cy="771525"/>
                    </a:xfrm>
                    <a:prstGeom prst="rect">
                      <a:avLst/>
                    </a:prstGeom>
                    <a:solidFill>
                      <a:srgbClr val="000000">
                        <a:alpha val="12000"/>
                      </a:srgbClr>
                    </a:solidFill>
                    <a:ln w="9525">
                      <a:noFill/>
                      <a:miter lim="800000"/>
                      <a:headEnd/>
                      <a:tailEnd/>
                    </a:ln>
                  </pic:spPr>
                </pic:pic>
              </a:graphicData>
            </a:graphic>
          </wp:inline>
        </w:drawing>
      </w:r>
    </w:p>
    <w:p w:rsidR="00DB5BA5" w:rsidRDefault="00DB5BA5" w:rsidP="00110A1C">
      <w:pPr>
        <w:spacing w:line="240" w:lineRule="auto"/>
        <w:jc w:val="center"/>
        <w:rPr>
          <w:rFonts w:ascii="Times New Roman" w:hAnsi="Times New Roman"/>
          <w:b/>
          <w:sz w:val="24"/>
          <w:szCs w:val="24"/>
        </w:rPr>
      </w:pPr>
      <w:r>
        <w:rPr>
          <w:rFonts w:ascii="Times New Roman" w:hAnsi="Times New Roman"/>
          <w:b/>
          <w:sz w:val="24"/>
          <w:szCs w:val="24"/>
        </w:rPr>
        <w:t>Совет сельского поселения  «Слудка»</w:t>
      </w:r>
    </w:p>
    <w:p w:rsidR="00DB5BA5" w:rsidRDefault="00DB5BA5" w:rsidP="00110A1C">
      <w:pPr>
        <w:spacing w:line="240" w:lineRule="auto"/>
        <w:jc w:val="center"/>
        <w:rPr>
          <w:rFonts w:ascii="Times New Roman" w:hAnsi="Times New Roman"/>
          <w:b/>
          <w:sz w:val="24"/>
          <w:szCs w:val="24"/>
        </w:rPr>
      </w:pPr>
      <w:r>
        <w:rPr>
          <w:rFonts w:ascii="Times New Roman" w:hAnsi="Times New Roman"/>
          <w:b/>
          <w:sz w:val="24"/>
          <w:szCs w:val="24"/>
        </w:rPr>
        <w:t>_________________________________________________________</w:t>
      </w:r>
    </w:p>
    <w:p w:rsidR="00DB5BA5" w:rsidRDefault="00DB5BA5" w:rsidP="00DB5BA5">
      <w:pPr>
        <w:jc w:val="center"/>
        <w:rPr>
          <w:rFonts w:ascii="Times New Roman" w:hAnsi="Times New Roman"/>
          <w:b/>
          <w:sz w:val="24"/>
          <w:szCs w:val="24"/>
        </w:rPr>
      </w:pPr>
      <w:r>
        <w:rPr>
          <w:rFonts w:ascii="Times New Roman" w:hAnsi="Times New Roman"/>
          <w:b/>
          <w:sz w:val="24"/>
          <w:szCs w:val="24"/>
        </w:rPr>
        <w:t xml:space="preserve"> « Придаш » сикт  овмодчоминса   Совет</w:t>
      </w:r>
    </w:p>
    <w:p w:rsidR="00DB5BA5" w:rsidRDefault="00DB5BA5" w:rsidP="00DB5BA5">
      <w:pPr>
        <w:jc w:val="center"/>
        <w:rPr>
          <w:rFonts w:ascii="Times New Roman" w:hAnsi="Times New Roman"/>
          <w:sz w:val="24"/>
          <w:szCs w:val="24"/>
        </w:rPr>
      </w:pPr>
      <w:r>
        <w:rPr>
          <w:rFonts w:ascii="Times New Roman" w:hAnsi="Times New Roman"/>
          <w:sz w:val="24"/>
          <w:szCs w:val="24"/>
        </w:rPr>
        <w:t>168204, Республика Коми, Сыктывдинский район, с. Слудка</w:t>
      </w:r>
      <w:r>
        <w:rPr>
          <w:rFonts w:ascii="Times New Roman" w:hAnsi="Times New Roman"/>
          <w:b/>
          <w:sz w:val="24"/>
          <w:szCs w:val="24"/>
        </w:rPr>
        <w:t xml:space="preserve">                     </w:t>
      </w:r>
    </w:p>
    <w:p w:rsidR="00DB5BA5" w:rsidRDefault="00DB5BA5" w:rsidP="00DB5BA5">
      <w:pPr>
        <w:jc w:val="center"/>
        <w:rPr>
          <w:rFonts w:ascii="Times New Roman" w:hAnsi="Times New Roman"/>
          <w:b/>
          <w:sz w:val="24"/>
          <w:szCs w:val="24"/>
        </w:rPr>
      </w:pPr>
      <w:r>
        <w:rPr>
          <w:rFonts w:ascii="Times New Roman" w:hAnsi="Times New Roman"/>
          <w:b/>
          <w:sz w:val="24"/>
          <w:szCs w:val="24"/>
        </w:rPr>
        <w:t>КЫВКÖРТÖД</w:t>
      </w:r>
    </w:p>
    <w:p w:rsidR="00DB5BA5" w:rsidRDefault="00DB5BA5" w:rsidP="00DB5BA5">
      <w:pPr>
        <w:jc w:val="center"/>
        <w:rPr>
          <w:sz w:val="28"/>
          <w:szCs w:val="28"/>
        </w:rPr>
      </w:pPr>
      <w:r>
        <w:rPr>
          <w:rFonts w:ascii="Times New Roman" w:hAnsi="Times New Roman"/>
          <w:b/>
          <w:sz w:val="24"/>
          <w:szCs w:val="24"/>
        </w:rPr>
        <w:t>РЕШЕНИЕ</w:t>
      </w:r>
      <w:r>
        <w:rPr>
          <w:sz w:val="28"/>
          <w:szCs w:val="28"/>
        </w:rPr>
        <w:t xml:space="preserve">     </w:t>
      </w:r>
    </w:p>
    <w:p w:rsidR="00DB5BA5" w:rsidRDefault="00DB5BA5" w:rsidP="00DB5BA5">
      <w:pPr>
        <w:pStyle w:val="ConsPlusTitle"/>
        <w:jc w:val="center"/>
        <w:rPr>
          <w:rFonts w:ascii="Times New Roman" w:hAnsi="Times New Roman" w:cs="Times New Roman"/>
          <w:b w:val="0"/>
          <w:sz w:val="24"/>
          <w:szCs w:val="24"/>
        </w:rPr>
      </w:pPr>
      <w:r>
        <w:rPr>
          <w:sz w:val="28"/>
          <w:szCs w:val="28"/>
        </w:rPr>
        <w:t xml:space="preserve">   </w:t>
      </w:r>
      <w:r>
        <w:rPr>
          <w:rFonts w:ascii="Times New Roman" w:hAnsi="Times New Roman" w:cs="Times New Roman"/>
          <w:b w:val="0"/>
          <w:sz w:val="24"/>
          <w:szCs w:val="24"/>
        </w:rPr>
        <w:t>Об утверждении  Порядка  обращения за пенсией за выслугу лет,</w:t>
      </w:r>
    </w:p>
    <w:p w:rsidR="00DB5BA5" w:rsidRDefault="00DB5BA5" w:rsidP="00DB5BA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ее назначения и выплаты лицу, замещавшему</w:t>
      </w:r>
    </w:p>
    <w:p w:rsidR="00DB5BA5" w:rsidRDefault="00DB5BA5" w:rsidP="00DB5BA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муниципальную должность и  Порядка обращения лиц,</w:t>
      </w:r>
    </w:p>
    <w:p w:rsidR="00DB5BA5" w:rsidRDefault="00DB5BA5" w:rsidP="00DB5BA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замещавших должности муниципальной службы,</w:t>
      </w:r>
    </w:p>
    <w:p w:rsidR="00DB5BA5" w:rsidRDefault="00DB5BA5" w:rsidP="00DB5BA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за пенсией за выслугу лет, назначения пенсии за выслугу лет и</w:t>
      </w:r>
    </w:p>
    <w:p w:rsidR="00DB5BA5" w:rsidRDefault="00DB5BA5" w:rsidP="00DB5BA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изменения ее размера, выплаты пенсии за выслугу лет,</w:t>
      </w:r>
    </w:p>
    <w:p w:rsidR="00DB5BA5" w:rsidRPr="00110A1C" w:rsidRDefault="00DB5BA5" w:rsidP="00DB5BA5">
      <w:pPr>
        <w:jc w:val="center"/>
        <w:rPr>
          <w:sz w:val="28"/>
          <w:szCs w:val="28"/>
        </w:rPr>
      </w:pPr>
      <w:r w:rsidRPr="00DB5BA5">
        <w:rPr>
          <w:rFonts w:ascii="Times New Roman" w:hAnsi="Times New Roman"/>
        </w:rPr>
        <w:t>ее приостановления, возобновления, прекращения и восстановления.</w:t>
      </w:r>
      <w:r w:rsidRPr="00DB5BA5">
        <w:rPr>
          <w:sz w:val="28"/>
          <w:szCs w:val="28"/>
        </w:rPr>
        <w:t xml:space="preserve">    </w:t>
      </w:r>
      <w:r>
        <w:rPr>
          <w:sz w:val="28"/>
          <w:szCs w:val="28"/>
        </w:rPr>
        <w:t xml:space="preserve">                                                                                                       </w:t>
      </w:r>
    </w:p>
    <w:p w:rsidR="00110A1C" w:rsidRDefault="00DB5BA5" w:rsidP="00110A1C">
      <w:pPr>
        <w:spacing w:line="240" w:lineRule="auto"/>
        <w:rPr>
          <w:rFonts w:ascii="Times New Roman" w:hAnsi="Times New Roman"/>
          <w:sz w:val="24"/>
          <w:szCs w:val="24"/>
        </w:rPr>
      </w:pPr>
      <w:r>
        <w:rPr>
          <w:rFonts w:ascii="Times New Roman" w:hAnsi="Times New Roman"/>
          <w:sz w:val="24"/>
          <w:szCs w:val="24"/>
        </w:rPr>
        <w:t xml:space="preserve">Принято Советом  </w:t>
      </w:r>
      <w:r w:rsidR="00110A1C">
        <w:rPr>
          <w:rFonts w:ascii="Times New Roman" w:hAnsi="Times New Roman"/>
          <w:sz w:val="24"/>
          <w:szCs w:val="24"/>
        </w:rPr>
        <w:t xml:space="preserve">муниципального образования  </w:t>
      </w:r>
    </w:p>
    <w:p w:rsidR="00110A1C" w:rsidRPr="00110A1C" w:rsidRDefault="00DB5BA5" w:rsidP="00110A1C">
      <w:pPr>
        <w:spacing w:line="240" w:lineRule="auto"/>
        <w:rPr>
          <w:rFonts w:ascii="Times New Roman" w:hAnsi="Times New Roman"/>
          <w:sz w:val="24"/>
          <w:szCs w:val="24"/>
        </w:rPr>
      </w:pPr>
      <w:r>
        <w:rPr>
          <w:rFonts w:ascii="Times New Roman" w:hAnsi="Times New Roman"/>
          <w:sz w:val="24"/>
          <w:szCs w:val="24"/>
        </w:rPr>
        <w:t xml:space="preserve">сельского поселения «Слудка»   </w:t>
      </w:r>
    </w:p>
    <w:p w:rsidR="00110A1C" w:rsidRDefault="00DB5BA5" w:rsidP="00DB5BA5">
      <w:pPr>
        <w:rPr>
          <w:rFonts w:ascii="Times New Roman" w:hAnsi="Times New Roman"/>
          <w:sz w:val="24"/>
          <w:szCs w:val="24"/>
        </w:rPr>
      </w:pPr>
      <w:r>
        <w:rPr>
          <w:rFonts w:ascii="Times New Roman" w:hAnsi="Times New Roman"/>
          <w:sz w:val="24"/>
          <w:szCs w:val="24"/>
        </w:rPr>
        <w:t xml:space="preserve">  от «</w:t>
      </w:r>
      <w:r w:rsidR="00110A1C">
        <w:rPr>
          <w:rFonts w:ascii="Times New Roman" w:hAnsi="Times New Roman"/>
          <w:sz w:val="24"/>
          <w:szCs w:val="24"/>
        </w:rPr>
        <w:t>30</w:t>
      </w:r>
      <w:r>
        <w:rPr>
          <w:rFonts w:ascii="Times New Roman" w:hAnsi="Times New Roman"/>
          <w:sz w:val="24"/>
          <w:szCs w:val="24"/>
        </w:rPr>
        <w:t xml:space="preserve">»  </w:t>
      </w:r>
      <w:r w:rsidR="00110A1C" w:rsidRPr="00110A1C">
        <w:rPr>
          <w:rFonts w:ascii="Times New Roman" w:hAnsi="Times New Roman"/>
          <w:sz w:val="24"/>
          <w:szCs w:val="24"/>
        </w:rPr>
        <w:t xml:space="preserve">января </w:t>
      </w:r>
      <w:r w:rsidRPr="00110A1C">
        <w:rPr>
          <w:rFonts w:ascii="Times New Roman" w:hAnsi="Times New Roman"/>
          <w:sz w:val="24"/>
          <w:szCs w:val="24"/>
        </w:rPr>
        <w:t xml:space="preserve"> </w:t>
      </w:r>
      <w:r>
        <w:rPr>
          <w:rFonts w:ascii="Times New Roman" w:hAnsi="Times New Roman"/>
          <w:sz w:val="24"/>
          <w:szCs w:val="24"/>
        </w:rPr>
        <w:t>20</w:t>
      </w:r>
      <w:r w:rsidR="00110A1C">
        <w:rPr>
          <w:rFonts w:ascii="Times New Roman" w:hAnsi="Times New Roman"/>
          <w:sz w:val="24"/>
          <w:szCs w:val="24"/>
        </w:rPr>
        <w:t>24  года</w:t>
      </w:r>
      <w:r>
        <w:rPr>
          <w:rFonts w:ascii="Times New Roman" w:hAnsi="Times New Roman"/>
          <w:sz w:val="24"/>
          <w:szCs w:val="24"/>
        </w:rPr>
        <w:t xml:space="preserve">                                                                                       № </w:t>
      </w:r>
      <w:r w:rsidR="00110A1C">
        <w:rPr>
          <w:rFonts w:ascii="Times New Roman" w:hAnsi="Times New Roman"/>
          <w:sz w:val="24"/>
          <w:szCs w:val="24"/>
        </w:rPr>
        <w:t xml:space="preserve"> 1/1-4-4</w:t>
      </w:r>
    </w:p>
    <w:p w:rsidR="00DB5BA5" w:rsidRDefault="00700081" w:rsidP="00DB5BA5">
      <w:pPr>
        <w:pStyle w:val="ConsNormal"/>
        <w:widowControl/>
        <w:ind w:right="0" w:firstLine="540"/>
        <w:jc w:val="both"/>
        <w:rPr>
          <w:rFonts w:ascii="Times New Roman" w:hAnsi="Times New Roman"/>
          <w:sz w:val="24"/>
          <w:szCs w:val="24"/>
        </w:rPr>
      </w:pPr>
      <w:r>
        <w:rPr>
          <w:rFonts w:ascii="Times New Roman" w:hAnsi="Times New Roman" w:cs="Times New Roman"/>
          <w:sz w:val="24"/>
          <w:szCs w:val="24"/>
        </w:rPr>
        <w:t>В соответствии с</w:t>
      </w:r>
      <w:r w:rsidRPr="00700081">
        <w:rPr>
          <w:rFonts w:ascii="Times New Roman" w:hAnsi="Times New Roman" w:cs="Times New Roman"/>
          <w:bCs/>
          <w:sz w:val="24"/>
          <w:szCs w:val="24"/>
        </w:rPr>
        <w:t xml:space="preserve"> Законом Республики Коми от 30 апреля 2008 г. № 24-РЗ</w:t>
      </w:r>
      <w:r w:rsidRPr="00700081">
        <w:rPr>
          <w:rFonts w:ascii="Times New Roman" w:hAnsi="Times New Roman" w:cs="Times New Roman"/>
          <w:b/>
          <w:bCs/>
          <w:sz w:val="24"/>
          <w:szCs w:val="24"/>
        </w:rPr>
        <w:t xml:space="preserve"> </w:t>
      </w:r>
      <w:r w:rsidRPr="00700081">
        <w:rPr>
          <w:rFonts w:ascii="Times New Roman" w:hAnsi="Times New Roman" w:cs="Times New Roman"/>
          <w:sz w:val="24"/>
          <w:szCs w:val="24"/>
        </w:rPr>
        <w:b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w:t>
      </w:r>
      <w:r w:rsidR="003421B0">
        <w:rPr>
          <w:rFonts w:ascii="Times New Roman" w:hAnsi="Times New Roman" w:cs="Times New Roman"/>
          <w:sz w:val="24"/>
          <w:szCs w:val="24"/>
        </w:rPr>
        <w:t xml:space="preserve">ия», </w:t>
      </w:r>
      <w:r w:rsidR="00DB5BA5">
        <w:rPr>
          <w:rFonts w:ascii="Times New Roman" w:hAnsi="Times New Roman" w:cs="Times New Roman"/>
          <w:sz w:val="24"/>
          <w:szCs w:val="24"/>
        </w:rPr>
        <w:t xml:space="preserve"> Законом Республики Коми от 03.04.2006 № 28-РЗ  «О государственных гарантиях лицам, замещающим отдельные государственные должности Республики Коми (далее – Закон Республики Коми» от 03.04.2006 № 28-РЗ) , Указом Главы Республики Коми от 20.12.2006 № 145 «О мерах по  реализации статьи 7 Закона Республики Коми «О государственных гарантиях лицам, замещающим отдельные государственные должности Республики Коми (далее -Указ Главы Республики Коми от 20.12.2006 № 145), </w:t>
      </w:r>
      <w:r w:rsidR="00DB5BA5">
        <w:rPr>
          <w:rFonts w:ascii="Times New Roman" w:hAnsi="Times New Roman"/>
          <w:sz w:val="24"/>
          <w:szCs w:val="24"/>
        </w:rPr>
        <w:t xml:space="preserve"> Законом  Республики Коми от 04.05.2008 № 48-РЗ «О пенсионном обеспечении лиц, замещавших должности государственной гражданской службы Республики Коми»  (далее - Закон Республики Коми от 04.05.2008 № 48-РЗ), Указ Главы Республики Коми от 09.09.2008 №  83 «О мерах по реализации Закона Республики Коми от 04.05.2008 № 48-РЗ «О пенсионном обеспечении лиц, замещавших должности государственной гражданской службы Республики Коми» ( далее -Закон Республики Коми от 04.05.2008 № 48-РЗ)</w:t>
      </w:r>
      <w:r w:rsidR="00B83AF8">
        <w:rPr>
          <w:rFonts w:ascii="Times New Roman" w:hAnsi="Times New Roman"/>
          <w:sz w:val="24"/>
          <w:szCs w:val="24"/>
        </w:rPr>
        <w:t>, ч.3 ст.49 Устава муниципального образования сельского поселения «Слудка» муниципального района «Сыктывдинский» Республики Коми (далее</w:t>
      </w:r>
      <w:r>
        <w:rPr>
          <w:rFonts w:ascii="Times New Roman" w:hAnsi="Times New Roman"/>
          <w:sz w:val="24"/>
          <w:szCs w:val="24"/>
        </w:rPr>
        <w:t xml:space="preserve"> </w:t>
      </w:r>
      <w:r w:rsidR="00B83AF8">
        <w:rPr>
          <w:rFonts w:ascii="Times New Roman" w:hAnsi="Times New Roman"/>
          <w:sz w:val="24"/>
          <w:szCs w:val="24"/>
        </w:rPr>
        <w:t>-Устав)</w:t>
      </w:r>
      <w:r w:rsidR="00DF0A91">
        <w:rPr>
          <w:rFonts w:ascii="Times New Roman" w:hAnsi="Times New Roman"/>
          <w:sz w:val="24"/>
          <w:szCs w:val="24"/>
        </w:rPr>
        <w:t xml:space="preserve"> </w:t>
      </w:r>
      <w:r w:rsidR="00DB5BA5">
        <w:rPr>
          <w:rFonts w:ascii="Times New Roman" w:hAnsi="Times New Roman"/>
          <w:sz w:val="24"/>
          <w:szCs w:val="24"/>
        </w:rPr>
        <w:t xml:space="preserve"> Совет сельского поселения «Слудка»   </w:t>
      </w:r>
      <w:r w:rsidR="00DB5BA5">
        <w:rPr>
          <w:rFonts w:ascii="Times New Roman" w:hAnsi="Times New Roman"/>
          <w:b/>
          <w:sz w:val="24"/>
          <w:szCs w:val="24"/>
        </w:rPr>
        <w:t>решил</w:t>
      </w:r>
      <w:r w:rsidR="00DB5BA5">
        <w:rPr>
          <w:rFonts w:ascii="Times New Roman" w:hAnsi="Times New Roman"/>
          <w:sz w:val="24"/>
          <w:szCs w:val="24"/>
        </w:rPr>
        <w:t>:</w:t>
      </w:r>
    </w:p>
    <w:p w:rsidR="00110A1C" w:rsidRDefault="00110A1C" w:rsidP="00DB5BA5">
      <w:pPr>
        <w:pStyle w:val="ConsNormal"/>
        <w:widowControl/>
        <w:ind w:right="0" w:firstLine="540"/>
        <w:jc w:val="both"/>
        <w:rPr>
          <w:rFonts w:ascii="Times New Roman" w:hAnsi="Times New Roman"/>
          <w:sz w:val="24"/>
          <w:szCs w:val="24"/>
        </w:rPr>
      </w:pPr>
    </w:p>
    <w:p w:rsidR="00DB5BA5" w:rsidRDefault="00DB5BA5" w:rsidP="00DB5BA5">
      <w:pPr>
        <w:pStyle w:val="ConsNormal"/>
        <w:widowControl/>
        <w:ind w:right="0" w:firstLine="540"/>
        <w:jc w:val="both"/>
        <w:rPr>
          <w:rFonts w:ascii="Times New Roman" w:hAnsi="Times New Roman"/>
          <w:sz w:val="24"/>
          <w:szCs w:val="24"/>
        </w:rPr>
      </w:pPr>
    </w:p>
    <w:p w:rsidR="00DB5BA5" w:rsidRPr="00DB5BA5" w:rsidRDefault="003468FF" w:rsidP="00DB5BA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1</w:t>
      </w:r>
      <w:r w:rsidR="00DB5BA5" w:rsidRPr="00DB5BA5">
        <w:rPr>
          <w:rFonts w:ascii="Times New Roman" w:hAnsi="Times New Roman" w:cs="Times New Roman"/>
          <w:b w:val="0"/>
          <w:sz w:val="24"/>
          <w:szCs w:val="24"/>
        </w:rPr>
        <w:t xml:space="preserve">.   Утвердить       Порядок обращения за пенсией за выслугу лет, ее назначения, перерасчета, выплаты, приостановления и возобновления, прекращения и восстановления, </w:t>
      </w:r>
      <w:r w:rsidR="00DB5BA5" w:rsidRPr="00DB5BA5">
        <w:rPr>
          <w:rFonts w:ascii="Times New Roman" w:hAnsi="Times New Roman" w:cs="Times New Roman"/>
          <w:b w:val="0"/>
          <w:sz w:val="24"/>
          <w:szCs w:val="24"/>
        </w:rPr>
        <w:br/>
        <w:t>лицу, замещавшему му</w:t>
      </w:r>
      <w:r w:rsidR="00E03760">
        <w:rPr>
          <w:rFonts w:ascii="Times New Roman" w:hAnsi="Times New Roman" w:cs="Times New Roman"/>
          <w:b w:val="0"/>
          <w:sz w:val="24"/>
          <w:szCs w:val="24"/>
        </w:rPr>
        <w:t>ниципальную должность согласно П</w:t>
      </w:r>
      <w:r w:rsidR="00DB5BA5" w:rsidRPr="00DB5BA5">
        <w:rPr>
          <w:rFonts w:ascii="Times New Roman" w:hAnsi="Times New Roman" w:cs="Times New Roman"/>
          <w:b w:val="0"/>
          <w:sz w:val="24"/>
          <w:szCs w:val="24"/>
        </w:rPr>
        <w:t>риложению № 1.</w:t>
      </w:r>
    </w:p>
    <w:p w:rsidR="003468FF" w:rsidRDefault="003468FF" w:rsidP="003468F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2</w:t>
      </w:r>
      <w:r w:rsidR="00DB5BA5">
        <w:rPr>
          <w:rFonts w:ascii="Times New Roman" w:hAnsi="Times New Roman" w:cs="Times New Roman"/>
          <w:b w:val="0"/>
          <w:sz w:val="24"/>
          <w:szCs w:val="24"/>
        </w:rPr>
        <w:t xml:space="preserve">. Утвердить  Порядок </w:t>
      </w:r>
      <w:r w:rsidR="00DB5BA5">
        <w:rPr>
          <w:rFonts w:ascii="Times New Roman" w:hAnsi="Times New Roman"/>
          <w:b w:val="0"/>
          <w:sz w:val="24"/>
          <w:szCs w:val="24"/>
        </w:rPr>
        <w:t xml:space="preserve">обращения лиц, замещавших должности муниципальной службы, </w:t>
      </w:r>
      <w:r w:rsidR="00DB5BA5">
        <w:rPr>
          <w:rFonts w:ascii="Times New Roman" w:hAnsi="Times New Roman"/>
          <w:b w:val="0"/>
          <w:sz w:val="24"/>
          <w:szCs w:val="24"/>
        </w:rPr>
        <w:br/>
        <w:t>за пенсией за выслугу лет, ее назначения, перерасчета, выплаты, приостановления и возобновления, прекращения и восстановления</w:t>
      </w:r>
      <w:r w:rsidR="00E03760">
        <w:rPr>
          <w:rFonts w:ascii="Times New Roman" w:hAnsi="Times New Roman" w:cs="Times New Roman"/>
          <w:b w:val="0"/>
          <w:sz w:val="24"/>
          <w:szCs w:val="24"/>
        </w:rPr>
        <w:t xml:space="preserve"> согласно П</w:t>
      </w:r>
      <w:r w:rsidR="00DB5BA5">
        <w:rPr>
          <w:rFonts w:ascii="Times New Roman" w:hAnsi="Times New Roman" w:cs="Times New Roman"/>
          <w:b w:val="0"/>
          <w:sz w:val="24"/>
          <w:szCs w:val="24"/>
        </w:rPr>
        <w:t>риложению № 2.</w:t>
      </w:r>
    </w:p>
    <w:p w:rsidR="00DB5BA5" w:rsidRDefault="003468FF" w:rsidP="00DB5BA5">
      <w:pPr>
        <w:pStyle w:val="ConsPlusTitle"/>
        <w:jc w:val="both"/>
        <w:rPr>
          <w:rFonts w:ascii="Times New Roman" w:hAnsi="Times New Roman" w:cs="Times New Roman"/>
          <w:b w:val="0"/>
          <w:sz w:val="24"/>
          <w:szCs w:val="24"/>
        </w:rPr>
      </w:pPr>
      <w:r w:rsidRPr="003468FF">
        <w:rPr>
          <w:rFonts w:ascii="Times New Roman" w:hAnsi="Times New Roman" w:cs="Times New Roman"/>
          <w:b w:val="0"/>
          <w:sz w:val="24"/>
          <w:szCs w:val="24"/>
        </w:rPr>
        <w:t xml:space="preserve"> </w:t>
      </w:r>
      <w:r>
        <w:rPr>
          <w:rFonts w:ascii="Times New Roman" w:hAnsi="Times New Roman" w:cs="Times New Roman"/>
          <w:b w:val="0"/>
          <w:sz w:val="24"/>
          <w:szCs w:val="24"/>
        </w:rPr>
        <w:t>3. Решение Совета сельского поселения «Слудка» от 06.04.2017 № 3/4-5-17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и Порядка  обращения за пенсией за выслугу лет, ее назначения и выплаты лицу, замещавшему муниципальную должность»  считать утратившим силу.</w:t>
      </w:r>
    </w:p>
    <w:p w:rsidR="003468FF" w:rsidRPr="003468FF" w:rsidRDefault="003468FF" w:rsidP="003468FF">
      <w:pPr>
        <w:pStyle w:val="ConsPlusTitle"/>
        <w:jc w:val="both"/>
        <w:rPr>
          <w:rFonts w:ascii="Times New Roman" w:hAnsi="Times New Roman" w:cs="Times New Roman"/>
          <w:b w:val="0"/>
          <w:sz w:val="24"/>
          <w:szCs w:val="24"/>
        </w:rPr>
      </w:pPr>
      <w:r w:rsidRPr="003468FF">
        <w:rPr>
          <w:rFonts w:ascii="Times New Roman" w:hAnsi="Times New Roman" w:cs="Times New Roman"/>
          <w:b w:val="0"/>
          <w:sz w:val="24"/>
          <w:szCs w:val="24"/>
        </w:rPr>
        <w:t>4</w:t>
      </w:r>
      <w:r>
        <w:rPr>
          <w:rFonts w:ascii="Times New Roman" w:hAnsi="Times New Roman" w:cs="Times New Roman"/>
          <w:sz w:val="24"/>
          <w:szCs w:val="24"/>
        </w:rPr>
        <w:t xml:space="preserve">.  </w:t>
      </w:r>
      <w:r w:rsidRPr="003468FF">
        <w:rPr>
          <w:rFonts w:ascii="Times New Roman" w:hAnsi="Times New Roman" w:cs="Times New Roman"/>
          <w:b w:val="0"/>
          <w:sz w:val="24"/>
          <w:szCs w:val="24"/>
        </w:rPr>
        <w:t>Решение Совета сельского поселения «Слудка»  от 27.04.2023                                                                                             №  4/4-2-13</w:t>
      </w:r>
      <w:r>
        <w:rPr>
          <w:rFonts w:ascii="Times New Roman" w:hAnsi="Times New Roman" w:cs="Times New Roman"/>
          <w:b w:val="0"/>
          <w:sz w:val="24"/>
          <w:szCs w:val="24"/>
        </w:rPr>
        <w:t xml:space="preserve">  </w:t>
      </w:r>
      <w:r w:rsidRPr="00531D7B">
        <w:rPr>
          <w:rFonts w:ascii="Times New Roman" w:hAnsi="Times New Roman" w:cs="Times New Roman"/>
          <w:sz w:val="24"/>
          <w:szCs w:val="24"/>
        </w:rPr>
        <w:t>«</w:t>
      </w:r>
      <w:r w:rsidRPr="000E77FD">
        <w:rPr>
          <w:rFonts w:ascii="Times New Roman" w:hAnsi="Times New Roman" w:cs="Times New Roman"/>
          <w:b w:val="0"/>
          <w:sz w:val="24"/>
          <w:szCs w:val="24"/>
        </w:rPr>
        <w:t>О внесении изменений  в решение</w:t>
      </w:r>
      <w:r>
        <w:rPr>
          <w:rFonts w:ascii="Times New Roman" w:hAnsi="Times New Roman" w:cs="Times New Roman"/>
          <w:b w:val="0"/>
          <w:sz w:val="24"/>
          <w:szCs w:val="24"/>
        </w:rPr>
        <w:t xml:space="preserve"> </w:t>
      </w:r>
      <w:r w:rsidRPr="000E77FD">
        <w:rPr>
          <w:rFonts w:ascii="Times New Roman" w:hAnsi="Times New Roman" w:cs="Times New Roman"/>
          <w:b w:val="0"/>
          <w:sz w:val="24"/>
          <w:szCs w:val="24"/>
        </w:rPr>
        <w:t>Совета</w:t>
      </w:r>
      <w:r>
        <w:rPr>
          <w:rFonts w:ascii="Times New Roman" w:hAnsi="Times New Roman" w:cs="Times New Roman"/>
          <w:b w:val="0"/>
          <w:sz w:val="24"/>
          <w:szCs w:val="24"/>
        </w:rPr>
        <w:t xml:space="preserve">  сельского поселения  «Слудка» </w:t>
      </w:r>
      <w:r w:rsidRPr="000E77FD">
        <w:rPr>
          <w:rFonts w:ascii="Times New Roman" w:hAnsi="Times New Roman" w:cs="Times New Roman"/>
          <w:b w:val="0"/>
          <w:sz w:val="24"/>
          <w:szCs w:val="24"/>
        </w:rPr>
        <w:t xml:space="preserve">от </w:t>
      </w:r>
      <w:r>
        <w:rPr>
          <w:rFonts w:ascii="Times New Roman" w:hAnsi="Times New Roman" w:cs="Times New Roman"/>
          <w:b w:val="0"/>
          <w:sz w:val="24"/>
          <w:szCs w:val="24"/>
        </w:rPr>
        <w:t xml:space="preserve"> </w:t>
      </w:r>
      <w:r w:rsidRPr="000E77FD">
        <w:rPr>
          <w:rFonts w:ascii="Times New Roman" w:hAnsi="Times New Roman" w:cs="Times New Roman"/>
          <w:b w:val="0"/>
          <w:sz w:val="24"/>
          <w:szCs w:val="24"/>
        </w:rPr>
        <w:t>06.04.2017</w:t>
      </w:r>
      <w:r>
        <w:rPr>
          <w:rFonts w:ascii="Times New Roman" w:hAnsi="Times New Roman" w:cs="Times New Roman"/>
          <w:b w:val="0"/>
          <w:sz w:val="24"/>
          <w:szCs w:val="24"/>
        </w:rPr>
        <w:t xml:space="preserve"> г. </w:t>
      </w:r>
      <w:r w:rsidRPr="000E77FD">
        <w:rPr>
          <w:rFonts w:ascii="Times New Roman" w:hAnsi="Times New Roman" w:cs="Times New Roman"/>
          <w:b w:val="0"/>
          <w:sz w:val="24"/>
          <w:szCs w:val="24"/>
        </w:rPr>
        <w:t xml:space="preserve"> № 3/4-5-17</w:t>
      </w:r>
      <w:r>
        <w:rPr>
          <w:rFonts w:ascii="Times New Roman" w:hAnsi="Times New Roman" w:cs="Times New Roman"/>
          <w:b w:val="0"/>
          <w:sz w:val="24"/>
          <w:szCs w:val="24"/>
        </w:rPr>
        <w:t xml:space="preserve"> </w:t>
      </w:r>
      <w:r w:rsidRPr="00531D7B">
        <w:rPr>
          <w:rFonts w:ascii="Times New Roman" w:hAnsi="Times New Roman" w:cs="Times New Roman"/>
          <w:sz w:val="24"/>
          <w:szCs w:val="24"/>
        </w:rPr>
        <w:t>«</w:t>
      </w:r>
      <w:r w:rsidRPr="001B74FF">
        <w:rPr>
          <w:rFonts w:ascii="Times New Roman" w:hAnsi="Times New Roman" w:cs="Times New Roman"/>
          <w:b w:val="0"/>
          <w:sz w:val="24"/>
          <w:szCs w:val="24"/>
        </w:rPr>
        <w:t xml:space="preserve">Об утверждении </w:t>
      </w:r>
      <w:r>
        <w:rPr>
          <w:rFonts w:ascii="Times New Roman" w:hAnsi="Times New Roman" w:cs="Times New Roman"/>
          <w:b w:val="0"/>
          <w:sz w:val="24"/>
          <w:szCs w:val="24"/>
        </w:rPr>
        <w:t xml:space="preserve"> Поряд</w:t>
      </w:r>
      <w:r w:rsidRPr="001C2662">
        <w:rPr>
          <w:rFonts w:ascii="Times New Roman" w:hAnsi="Times New Roman" w:cs="Times New Roman"/>
          <w:b w:val="0"/>
          <w:sz w:val="24"/>
          <w:szCs w:val="24"/>
        </w:rPr>
        <w:t>к</w:t>
      </w:r>
      <w:r>
        <w:rPr>
          <w:rFonts w:ascii="Times New Roman" w:hAnsi="Times New Roman" w:cs="Times New Roman"/>
          <w:b w:val="0"/>
          <w:sz w:val="24"/>
          <w:szCs w:val="24"/>
        </w:rPr>
        <w:t>а</w:t>
      </w:r>
      <w:r w:rsidRPr="001C2662">
        <w:rPr>
          <w:rFonts w:ascii="Times New Roman" w:hAnsi="Times New Roman" w:cs="Times New Roman"/>
          <w:b w:val="0"/>
          <w:sz w:val="24"/>
          <w:szCs w:val="24"/>
        </w:rPr>
        <w:t xml:space="preserve">  обращения за пенсией за выслугу лет,</w:t>
      </w:r>
      <w:r>
        <w:rPr>
          <w:rFonts w:ascii="Times New Roman" w:hAnsi="Times New Roman" w:cs="Times New Roman"/>
          <w:b w:val="0"/>
          <w:sz w:val="24"/>
          <w:szCs w:val="24"/>
        </w:rPr>
        <w:t xml:space="preserve"> ее </w:t>
      </w:r>
      <w:r w:rsidRPr="001C2662">
        <w:rPr>
          <w:rFonts w:ascii="Times New Roman" w:hAnsi="Times New Roman" w:cs="Times New Roman"/>
          <w:b w:val="0"/>
          <w:sz w:val="24"/>
          <w:szCs w:val="24"/>
        </w:rPr>
        <w:t>назначения и выплаты лицу, замещавшему</w:t>
      </w:r>
      <w:r>
        <w:rPr>
          <w:rFonts w:ascii="Times New Roman" w:hAnsi="Times New Roman" w:cs="Times New Roman"/>
          <w:b w:val="0"/>
          <w:sz w:val="24"/>
          <w:szCs w:val="24"/>
        </w:rPr>
        <w:t xml:space="preserve"> </w:t>
      </w:r>
      <w:r w:rsidRPr="001C2662">
        <w:rPr>
          <w:rFonts w:ascii="Times New Roman" w:hAnsi="Times New Roman" w:cs="Times New Roman"/>
          <w:b w:val="0"/>
          <w:sz w:val="24"/>
          <w:szCs w:val="24"/>
        </w:rPr>
        <w:t>муниципальную должность</w:t>
      </w:r>
      <w:r>
        <w:rPr>
          <w:rFonts w:ascii="Times New Roman" w:hAnsi="Times New Roman" w:cs="Times New Roman"/>
          <w:b w:val="0"/>
          <w:sz w:val="24"/>
          <w:szCs w:val="24"/>
        </w:rPr>
        <w:t xml:space="preserve"> и  Порядка</w:t>
      </w:r>
      <w:r w:rsidRPr="001C2662">
        <w:rPr>
          <w:rFonts w:ascii="Times New Roman" w:hAnsi="Times New Roman" w:cs="Times New Roman"/>
          <w:b w:val="0"/>
          <w:sz w:val="24"/>
          <w:szCs w:val="24"/>
        </w:rPr>
        <w:t xml:space="preserve"> обращения лиц,</w:t>
      </w:r>
      <w:r>
        <w:rPr>
          <w:rFonts w:ascii="Times New Roman" w:hAnsi="Times New Roman" w:cs="Times New Roman"/>
          <w:b w:val="0"/>
          <w:sz w:val="24"/>
          <w:szCs w:val="24"/>
        </w:rPr>
        <w:t xml:space="preserve"> </w:t>
      </w:r>
      <w:r w:rsidRPr="001C2662">
        <w:rPr>
          <w:rFonts w:ascii="Times New Roman" w:hAnsi="Times New Roman" w:cs="Times New Roman"/>
          <w:b w:val="0"/>
          <w:sz w:val="24"/>
          <w:szCs w:val="24"/>
        </w:rPr>
        <w:t>замещавших должности муниципальной службы,</w:t>
      </w:r>
      <w:r>
        <w:rPr>
          <w:rFonts w:ascii="Times New Roman" w:hAnsi="Times New Roman" w:cs="Times New Roman"/>
          <w:b w:val="0"/>
          <w:sz w:val="24"/>
          <w:szCs w:val="24"/>
        </w:rPr>
        <w:t xml:space="preserve"> </w:t>
      </w:r>
      <w:r w:rsidRPr="001C2662">
        <w:rPr>
          <w:rFonts w:ascii="Times New Roman" w:hAnsi="Times New Roman" w:cs="Times New Roman"/>
          <w:b w:val="0"/>
          <w:sz w:val="24"/>
          <w:szCs w:val="24"/>
        </w:rPr>
        <w:t>за пенсией за выслугу лет, назначения пенсии за выслугу лет и</w:t>
      </w:r>
      <w:r>
        <w:rPr>
          <w:rFonts w:ascii="Times New Roman" w:hAnsi="Times New Roman" w:cs="Times New Roman"/>
          <w:b w:val="0"/>
          <w:sz w:val="24"/>
          <w:szCs w:val="24"/>
        </w:rPr>
        <w:t xml:space="preserve"> </w:t>
      </w:r>
      <w:r w:rsidRPr="001C2662">
        <w:rPr>
          <w:rFonts w:ascii="Times New Roman" w:hAnsi="Times New Roman" w:cs="Times New Roman"/>
          <w:b w:val="0"/>
          <w:sz w:val="24"/>
          <w:szCs w:val="24"/>
        </w:rPr>
        <w:t>изменения ее размера, выплаты пенсии за выслугу лет,</w:t>
      </w:r>
      <w:r>
        <w:rPr>
          <w:rFonts w:ascii="Times New Roman" w:hAnsi="Times New Roman" w:cs="Times New Roman"/>
          <w:b w:val="0"/>
          <w:sz w:val="24"/>
          <w:szCs w:val="24"/>
        </w:rPr>
        <w:t xml:space="preserve"> </w:t>
      </w:r>
      <w:r w:rsidRPr="002016F0">
        <w:rPr>
          <w:rFonts w:ascii="Times New Roman" w:hAnsi="Times New Roman" w:cs="Times New Roman"/>
          <w:b w:val="0"/>
        </w:rPr>
        <w:t>ее приостановления, возобновления, прекращения и восстановления</w:t>
      </w:r>
      <w:r w:rsidRPr="000E77FD">
        <w:rPr>
          <w:rFonts w:ascii="Times New Roman" w:hAnsi="Times New Roman" w:cs="Times New Roman"/>
          <w:sz w:val="24"/>
          <w:szCs w:val="24"/>
        </w:rPr>
        <w:t>»</w:t>
      </w:r>
      <w:r w:rsidRPr="003468FF">
        <w:rPr>
          <w:rFonts w:ascii="Times New Roman" w:hAnsi="Times New Roman" w:cs="Times New Roman"/>
          <w:b w:val="0"/>
          <w:sz w:val="24"/>
          <w:szCs w:val="24"/>
        </w:rPr>
        <w:t xml:space="preserve"> </w:t>
      </w:r>
      <w:r>
        <w:rPr>
          <w:rFonts w:ascii="Times New Roman" w:hAnsi="Times New Roman" w:cs="Times New Roman"/>
          <w:b w:val="0"/>
          <w:sz w:val="24"/>
          <w:szCs w:val="24"/>
        </w:rPr>
        <w:t xml:space="preserve">считать утратившим силу. </w:t>
      </w:r>
    </w:p>
    <w:p w:rsidR="003468FF" w:rsidRDefault="00DB5BA5" w:rsidP="00DB5BA5">
      <w:pPr>
        <w:spacing w:line="240" w:lineRule="auto"/>
        <w:rPr>
          <w:rFonts w:ascii="Times New Roman" w:hAnsi="Times New Roman"/>
          <w:sz w:val="24"/>
          <w:szCs w:val="24"/>
        </w:rPr>
      </w:pPr>
      <w:r>
        <w:rPr>
          <w:rFonts w:ascii="Times New Roman" w:hAnsi="Times New Roman"/>
          <w:bCs/>
          <w:sz w:val="24"/>
          <w:szCs w:val="24"/>
        </w:rPr>
        <w:t xml:space="preserve">4.  </w:t>
      </w:r>
      <w:r>
        <w:rPr>
          <w:rFonts w:ascii="Times New Roman" w:hAnsi="Times New Roman"/>
          <w:sz w:val="24"/>
          <w:szCs w:val="24"/>
        </w:rPr>
        <w:t>Возложить исполнение настоящего Поря</w:t>
      </w:r>
      <w:r w:rsidR="00E03760">
        <w:rPr>
          <w:rFonts w:ascii="Times New Roman" w:hAnsi="Times New Roman"/>
          <w:sz w:val="24"/>
          <w:szCs w:val="24"/>
        </w:rPr>
        <w:t>дка  (П</w:t>
      </w:r>
      <w:r w:rsidR="001A5036">
        <w:rPr>
          <w:rFonts w:ascii="Times New Roman" w:hAnsi="Times New Roman"/>
          <w:sz w:val="24"/>
          <w:szCs w:val="24"/>
        </w:rPr>
        <w:t>риложение № 1</w:t>
      </w:r>
      <w:r>
        <w:rPr>
          <w:rFonts w:ascii="Times New Roman" w:hAnsi="Times New Roman"/>
          <w:sz w:val="24"/>
          <w:szCs w:val="24"/>
        </w:rPr>
        <w:t xml:space="preserve">, Приложение № 2)  на администрацию сельского поселения «Слудка».                           </w:t>
      </w:r>
      <w:r w:rsidR="003468FF">
        <w:rPr>
          <w:rFonts w:ascii="Times New Roman" w:hAnsi="Times New Roman"/>
          <w:sz w:val="24"/>
          <w:szCs w:val="24"/>
        </w:rPr>
        <w:t xml:space="preserve"> </w:t>
      </w:r>
      <w:r>
        <w:rPr>
          <w:rFonts w:ascii="Times New Roman" w:hAnsi="Times New Roman"/>
          <w:sz w:val="24"/>
          <w:szCs w:val="24"/>
        </w:rPr>
        <w:t xml:space="preserve">                                                                                                                       </w:t>
      </w:r>
      <w:r w:rsidR="003468FF">
        <w:rPr>
          <w:rFonts w:ascii="Times New Roman" w:hAnsi="Times New Roman"/>
          <w:sz w:val="24"/>
          <w:szCs w:val="24"/>
        </w:rPr>
        <w:t>5</w:t>
      </w:r>
      <w:r>
        <w:rPr>
          <w:rFonts w:ascii="Times New Roman" w:hAnsi="Times New Roman"/>
          <w:sz w:val="24"/>
          <w:szCs w:val="24"/>
        </w:rPr>
        <w:t>.  Настоящее решение вступает в силу со дня его официального обнародования.</w:t>
      </w:r>
    </w:p>
    <w:p w:rsidR="003468FF" w:rsidRDefault="003468FF" w:rsidP="00DB5BA5">
      <w:pPr>
        <w:spacing w:line="240" w:lineRule="auto"/>
        <w:rPr>
          <w:rFonts w:ascii="Times New Roman" w:hAnsi="Times New Roman"/>
          <w:sz w:val="24"/>
          <w:szCs w:val="24"/>
        </w:rPr>
      </w:pPr>
      <w:r>
        <w:rPr>
          <w:rFonts w:ascii="Times New Roman" w:hAnsi="Times New Roman"/>
          <w:sz w:val="24"/>
          <w:szCs w:val="24"/>
        </w:rPr>
        <w:t xml:space="preserve">6. Контроль за выполнением настоящего решения оставляю за собой.                                                                          </w:t>
      </w:r>
    </w:p>
    <w:p w:rsidR="003468FF" w:rsidRDefault="003468FF" w:rsidP="00DB5BA5">
      <w:pPr>
        <w:spacing w:line="240" w:lineRule="auto"/>
        <w:rPr>
          <w:rFonts w:ascii="Times New Roman" w:hAnsi="Times New Roman"/>
          <w:sz w:val="24"/>
          <w:szCs w:val="24"/>
        </w:rPr>
      </w:pPr>
    </w:p>
    <w:p w:rsidR="00DB5BA5" w:rsidRDefault="00DB5BA5" w:rsidP="00DB5BA5">
      <w:pPr>
        <w:pStyle w:val="23"/>
        <w:tabs>
          <w:tab w:val="clear" w:pos="360"/>
          <w:tab w:val="left" w:pos="708"/>
        </w:tabs>
        <w:overflowPunct w:val="0"/>
        <w:autoSpaceDE w:val="0"/>
        <w:autoSpaceDN w:val="0"/>
        <w:adjustRightInd w:val="0"/>
        <w:textAlignment w:val="baseline"/>
        <w:rPr>
          <w:sz w:val="24"/>
          <w:szCs w:val="24"/>
        </w:rPr>
      </w:pPr>
    </w:p>
    <w:p w:rsidR="00DB5BA5" w:rsidRDefault="00DB5BA5" w:rsidP="00DB5BA5">
      <w:pPr>
        <w:pStyle w:val="23"/>
        <w:tabs>
          <w:tab w:val="clear" w:pos="360"/>
          <w:tab w:val="left" w:pos="708"/>
        </w:tabs>
        <w:overflowPunct w:val="0"/>
        <w:autoSpaceDE w:val="0"/>
        <w:autoSpaceDN w:val="0"/>
        <w:adjustRightInd w:val="0"/>
        <w:textAlignment w:val="baseline"/>
        <w:rPr>
          <w:sz w:val="24"/>
          <w:szCs w:val="24"/>
        </w:rPr>
      </w:pPr>
    </w:p>
    <w:p w:rsidR="00DB5BA5" w:rsidRDefault="00DB5BA5" w:rsidP="00DB5BA5">
      <w:pPr>
        <w:pStyle w:val="23"/>
        <w:tabs>
          <w:tab w:val="clear" w:pos="360"/>
          <w:tab w:val="left" w:pos="708"/>
        </w:tabs>
        <w:overflowPunct w:val="0"/>
        <w:autoSpaceDE w:val="0"/>
        <w:autoSpaceDN w:val="0"/>
        <w:adjustRightInd w:val="0"/>
        <w:textAlignment w:val="baseline"/>
        <w:rPr>
          <w:sz w:val="24"/>
          <w:szCs w:val="24"/>
        </w:rPr>
      </w:pPr>
    </w:p>
    <w:p w:rsidR="00DB5BA5" w:rsidRDefault="00DB5BA5" w:rsidP="00DB5BA5">
      <w:pPr>
        <w:pStyle w:val="31"/>
        <w:suppressAutoHyphens w:val="0"/>
        <w:autoSpaceDE/>
        <w:adjustRightInd/>
        <w:rPr>
          <w:sz w:val="24"/>
          <w:szCs w:val="24"/>
        </w:rPr>
      </w:pPr>
    </w:p>
    <w:p w:rsidR="00DB5BA5" w:rsidRDefault="00DB5BA5" w:rsidP="00DB5BA5">
      <w:pPr>
        <w:pStyle w:val="31"/>
        <w:suppressAutoHyphens w:val="0"/>
        <w:autoSpaceDE/>
        <w:adjustRightInd/>
        <w:jc w:val="center"/>
        <w:rPr>
          <w:sz w:val="24"/>
          <w:szCs w:val="24"/>
        </w:rPr>
      </w:pPr>
      <w:r>
        <w:rPr>
          <w:sz w:val="24"/>
          <w:szCs w:val="24"/>
        </w:rPr>
        <w:t>Глава сельского поселения «Слудка»                                     Н.Ю. Косолапова</w:t>
      </w:r>
      <w:bookmarkStart w:id="0" w:name="Par47"/>
      <w:bookmarkEnd w:id="0"/>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85F2D" w:rsidRDefault="00D85F2D" w:rsidP="00DB5BA5">
      <w:pPr>
        <w:pStyle w:val="af3"/>
        <w:widowControl w:val="0"/>
        <w:spacing w:before="0" w:beforeAutospacing="0" w:after="0" w:afterAutospacing="0"/>
        <w:ind w:firstLine="567"/>
        <w:jc w:val="center"/>
        <w:rPr>
          <w:b/>
        </w:rPr>
      </w:pPr>
    </w:p>
    <w:p w:rsidR="00110A1C" w:rsidRDefault="00110A1C" w:rsidP="00DB5BA5">
      <w:pPr>
        <w:pStyle w:val="af3"/>
        <w:widowControl w:val="0"/>
        <w:spacing w:before="0" w:beforeAutospacing="0" w:after="0" w:afterAutospacing="0"/>
        <w:ind w:firstLine="567"/>
        <w:jc w:val="center"/>
        <w:rPr>
          <w:b/>
        </w:rPr>
      </w:pPr>
    </w:p>
    <w:p w:rsidR="00110A1C" w:rsidRDefault="00110A1C"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right"/>
        <w:rPr>
          <w:b/>
        </w:rPr>
      </w:pPr>
      <w:r>
        <w:rPr>
          <w:b/>
        </w:rPr>
        <w:lastRenderedPageBreak/>
        <w:t>Приложение № 1</w:t>
      </w:r>
    </w:p>
    <w:p w:rsidR="00DB5BA5" w:rsidRDefault="00DB5BA5" w:rsidP="00DB5BA5">
      <w:pPr>
        <w:pStyle w:val="af3"/>
        <w:widowControl w:val="0"/>
        <w:spacing w:before="0" w:beforeAutospacing="0" w:after="0" w:afterAutospacing="0"/>
        <w:ind w:firstLine="567"/>
        <w:jc w:val="right"/>
        <w:rPr>
          <w:b/>
        </w:rPr>
      </w:pPr>
    </w:p>
    <w:p w:rsidR="00DB5BA5" w:rsidRPr="00364B3C" w:rsidRDefault="00DB5BA5" w:rsidP="00DB5BA5">
      <w:pPr>
        <w:pStyle w:val="af3"/>
        <w:widowControl w:val="0"/>
        <w:spacing w:before="0" w:beforeAutospacing="0" w:after="0" w:afterAutospacing="0"/>
        <w:ind w:firstLine="567"/>
        <w:jc w:val="center"/>
        <w:rPr>
          <w:b/>
        </w:rPr>
      </w:pPr>
      <w:r w:rsidRPr="00364B3C">
        <w:rPr>
          <w:b/>
        </w:rPr>
        <w:t xml:space="preserve">Порядок обращения за пенсией за выслугу лет, ее назначения, перерасчета, выплаты, приостановления и возобновления, прекращения и восстановления, </w:t>
      </w:r>
      <w:r>
        <w:rPr>
          <w:b/>
        </w:rPr>
        <w:br/>
      </w:r>
      <w:r w:rsidRPr="00364B3C">
        <w:rPr>
          <w:b/>
        </w:rPr>
        <w:t>лицу, замещавшему муниципальную должность</w:t>
      </w:r>
    </w:p>
    <w:p w:rsidR="00DB5BA5" w:rsidRPr="00364B3C" w:rsidRDefault="00DB5BA5" w:rsidP="00DB5BA5">
      <w:pPr>
        <w:pStyle w:val="af3"/>
        <w:widowControl w:val="0"/>
        <w:spacing w:before="0" w:beforeAutospacing="0" w:after="0" w:afterAutospacing="0"/>
        <w:ind w:firstLine="567"/>
        <w:jc w:val="center"/>
      </w:pPr>
    </w:p>
    <w:p w:rsidR="00DB5BA5" w:rsidRPr="00364B3C" w:rsidRDefault="00DB5BA5" w:rsidP="00DB5BA5">
      <w:pPr>
        <w:pStyle w:val="af3"/>
        <w:widowControl w:val="0"/>
        <w:spacing w:before="0" w:beforeAutospacing="0" w:after="0" w:afterAutospacing="0"/>
        <w:ind w:firstLine="709"/>
        <w:jc w:val="both"/>
      </w:pPr>
      <w:r w:rsidRPr="00364B3C">
        <w:t xml:space="preserve">Настоящим Порядком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br/>
      </w:r>
      <w:r w:rsidRPr="00364B3C">
        <w:t xml:space="preserve">на постоянной основе, председателя, заместителя председателя, аудитора контрольно-счетного органа муниципального образования» определяются правила обращения </w:t>
      </w:r>
      <w:r>
        <w:br/>
      </w:r>
      <w:r w:rsidRPr="00364B3C">
        <w:t xml:space="preserve">за пенсией за выслугу лет, ее назначения, перерасчета, выплаты, приостановления </w:t>
      </w:r>
      <w:r>
        <w:br/>
      </w:r>
      <w:r w:rsidRPr="00364B3C">
        <w:t xml:space="preserve">и возобновления, прекращения и восстановления  депутатам, членам выборного органа местного самоуправления в Республике Коми, выборным должностным лицам местного самоуправления, осуществлявшим свои полномочия на постоянной основе, председателя, заместителя председателя, аудитора контрольно-счетного органа муниципального образования в муниципальном образовании </w:t>
      </w:r>
      <w:r>
        <w:t xml:space="preserve"> </w:t>
      </w:r>
      <w:r w:rsidRPr="00364B3C">
        <w:t xml:space="preserve"> </w:t>
      </w:r>
      <w:r w:rsidRPr="00AD2190">
        <w:rPr>
          <w:iCs/>
        </w:rPr>
        <w:t>(администрации сельского поселения «Слудка» муниципального района «Сыктывдинский» Республики Коми</w:t>
      </w:r>
      <w:r w:rsidRPr="00364B3C">
        <w:rPr>
          <w:i/>
          <w:iCs/>
        </w:rPr>
        <w:t xml:space="preserve"> </w:t>
      </w:r>
      <w:r w:rsidRPr="00364B3C">
        <w:t xml:space="preserve">(далее </w:t>
      </w:r>
      <w:r>
        <w:t xml:space="preserve">МО СП «Слудка») </w:t>
      </w:r>
      <w:r w:rsidRPr="00364B3C">
        <w:t>прекратившим исполнение своих полномочий по выборной муниципальной должности после 1 января 2006 г. (далее – лицо, замещавшее муниципальную должность).</w:t>
      </w:r>
    </w:p>
    <w:p w:rsidR="00DB5BA5" w:rsidRPr="00364B3C" w:rsidRDefault="00DB5BA5" w:rsidP="00DB5BA5">
      <w:pPr>
        <w:pStyle w:val="af3"/>
        <w:widowControl w:val="0"/>
        <w:spacing w:before="0" w:beforeAutospacing="0" w:after="0" w:afterAutospacing="0"/>
        <w:ind w:firstLine="709"/>
        <w:jc w:val="both"/>
      </w:pPr>
      <w:r w:rsidRPr="00364B3C">
        <w:t xml:space="preserve">Пенсионное обеспечение лиц, замещавших муниципальные должности </w:t>
      </w:r>
      <w:r>
        <w:br/>
      </w:r>
      <w:r w:rsidRPr="00364B3C">
        <w:t xml:space="preserve">и освобожденных от муниципальных должностей до 1 января 2006 г., осуществляется </w:t>
      </w:r>
      <w:r>
        <w:br/>
      </w:r>
      <w:r w:rsidRPr="00364B3C">
        <w:t xml:space="preserve">в соответствии со статьей 10(1)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w:t>
      </w:r>
      <w:r>
        <w:br/>
      </w:r>
      <w:r w:rsidRPr="00364B3C">
        <w:t xml:space="preserve">с законодательством Республики Коми, действовавшим на дату освобождения </w:t>
      </w:r>
      <w:r>
        <w:br/>
      </w:r>
      <w:r w:rsidRPr="00364B3C">
        <w:t>от муниципальных должностей.</w:t>
      </w:r>
    </w:p>
    <w:p w:rsidR="00DB5BA5" w:rsidRPr="00364B3C" w:rsidRDefault="00DB5BA5" w:rsidP="00DB5BA5">
      <w:pPr>
        <w:pStyle w:val="af3"/>
        <w:widowControl w:val="0"/>
        <w:spacing w:before="0" w:beforeAutospacing="0" w:after="0" w:afterAutospacing="0"/>
        <w:ind w:firstLine="709"/>
        <w:jc w:val="both"/>
      </w:pPr>
      <w:r w:rsidRPr="00364B3C">
        <w:t xml:space="preserve">Пенсия за выслугу лет лицу, замещавшему муниципальную должность, устанавливается по его выбору в соответствии с настоящим Порядком либо в порядке </w:t>
      </w:r>
      <w:r>
        <w:br/>
      </w:r>
      <w:r w:rsidRPr="00364B3C">
        <w:t>и на условиях, установленных для муниципальных служащих.</w:t>
      </w:r>
    </w:p>
    <w:p w:rsidR="00DB5BA5" w:rsidRPr="00364B3C" w:rsidRDefault="00DB5BA5" w:rsidP="00DB5BA5">
      <w:pPr>
        <w:pStyle w:val="af3"/>
        <w:widowControl w:val="0"/>
        <w:spacing w:before="0" w:beforeAutospacing="0" w:after="0" w:afterAutospacing="0"/>
        <w:ind w:firstLine="709"/>
        <w:jc w:val="both"/>
      </w:pPr>
    </w:p>
    <w:p w:rsidR="00DB5BA5" w:rsidRPr="00364B3C" w:rsidRDefault="00DB5BA5" w:rsidP="00DB5BA5">
      <w:pPr>
        <w:pStyle w:val="af3"/>
        <w:widowControl w:val="0"/>
        <w:tabs>
          <w:tab w:val="left" w:pos="0"/>
        </w:tabs>
        <w:spacing w:before="0" w:beforeAutospacing="0" w:after="0" w:afterAutospacing="0"/>
        <w:ind w:firstLine="709"/>
        <w:jc w:val="center"/>
        <w:rPr>
          <w:b/>
        </w:rPr>
      </w:pPr>
      <w:r w:rsidRPr="00364B3C">
        <w:rPr>
          <w:b/>
          <w:lang w:val="en-US"/>
        </w:rPr>
        <w:t>I</w:t>
      </w:r>
      <w:r w:rsidRPr="00364B3C">
        <w:rPr>
          <w:b/>
        </w:rPr>
        <w:t xml:space="preserve">. </w:t>
      </w:r>
      <w:hyperlink r:id="rId9" w:tooltip="consultantplus://offline/ref=62C793E2F9BCF71B73B229FD2E59448A00E5F7B1DB83645FD13A08B5191A9EA4AB4015398D5CD485C8AE52zEJBG" w:history="1">
        <w:r w:rsidRPr="00364B3C">
          <w:rPr>
            <w:rStyle w:val="afd"/>
            <w:b/>
          </w:rPr>
          <w:t>Правила</w:t>
        </w:r>
      </w:hyperlink>
      <w:r w:rsidRPr="00364B3C">
        <w:rPr>
          <w:b/>
        </w:rPr>
        <w:t xml:space="preserve"> обращения за пенсией за выслугу лет</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pStyle w:val="af3"/>
        <w:widowControl w:val="0"/>
        <w:spacing w:before="0" w:beforeAutospacing="0" w:after="0" w:afterAutospacing="0"/>
        <w:ind w:firstLine="709"/>
        <w:jc w:val="both"/>
      </w:pPr>
      <w:r w:rsidRPr="00364B3C">
        <w:t xml:space="preserve">1. Лицо, замещавшее муниципальную должность, может обращаться за пенсией </w:t>
      </w:r>
      <w:r>
        <w:br/>
      </w:r>
      <w:r w:rsidRPr="00364B3C">
        <w:t xml:space="preserve">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w:t>
      </w:r>
    </w:p>
    <w:p w:rsidR="00DB5BA5" w:rsidRPr="00364B3C" w:rsidRDefault="00DB5BA5" w:rsidP="00DB5BA5">
      <w:pPr>
        <w:pStyle w:val="af3"/>
        <w:widowControl w:val="0"/>
        <w:spacing w:before="0" w:beforeAutospacing="0" w:after="0" w:afterAutospacing="0"/>
        <w:ind w:firstLine="709"/>
        <w:jc w:val="both"/>
      </w:pPr>
      <w:r w:rsidRPr="00364B3C">
        <w:t xml:space="preserve">2. Лицо, замещавшее муниципальную должность, подает в администрацию </w:t>
      </w:r>
      <w:r>
        <w:br/>
      </w:r>
      <w:r w:rsidRPr="00364B3C">
        <w:t>МО</w:t>
      </w:r>
      <w:r>
        <w:t xml:space="preserve"> СП  «Слудка</w:t>
      </w:r>
      <w:r w:rsidRPr="00364B3C">
        <w:t xml:space="preserve">» </w:t>
      </w:r>
      <w:r>
        <w:t xml:space="preserve"> </w:t>
      </w:r>
      <w:r w:rsidRPr="00364B3C">
        <w:t>(далее - администрация), заявление о назначении пенсии за выслугу лет по форме согласно приложению 1 к настоящему Порядку.</w:t>
      </w:r>
    </w:p>
    <w:p w:rsidR="00DB5BA5" w:rsidRPr="00364B3C" w:rsidRDefault="00DB5BA5" w:rsidP="00DB5BA5">
      <w:pPr>
        <w:pStyle w:val="af3"/>
        <w:widowControl w:val="0"/>
        <w:spacing w:before="0" w:beforeAutospacing="0" w:after="0" w:afterAutospacing="0"/>
        <w:ind w:firstLine="709"/>
        <w:jc w:val="both"/>
      </w:pPr>
      <w:r w:rsidRPr="00364B3C">
        <w:t xml:space="preserve">В случае реорганизации или ликвидации администрации заявление подается </w:t>
      </w:r>
      <w:r>
        <w:br/>
      </w:r>
      <w:r w:rsidRPr="00364B3C">
        <w:t xml:space="preserve">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DB5BA5" w:rsidRPr="00364B3C" w:rsidRDefault="00DB5BA5" w:rsidP="00DB5BA5">
      <w:pPr>
        <w:pStyle w:val="af3"/>
        <w:widowControl w:val="0"/>
        <w:spacing w:before="0" w:beforeAutospacing="0" w:after="0" w:afterAutospacing="0"/>
        <w:ind w:firstLine="709"/>
        <w:jc w:val="both"/>
      </w:pPr>
      <w:r w:rsidRPr="00364B3C">
        <w:t>3. К заявлению лица, замещавшего муниципальную должность, о назначении пенсии за выслугу лет прилагаются следующие документы:</w:t>
      </w:r>
    </w:p>
    <w:p w:rsidR="00DB5BA5" w:rsidRPr="00364B3C" w:rsidRDefault="00DB5BA5" w:rsidP="00DB5BA5">
      <w:pPr>
        <w:pStyle w:val="af3"/>
        <w:widowControl w:val="0"/>
        <w:spacing w:before="0" w:beforeAutospacing="0" w:after="0" w:afterAutospacing="0"/>
        <w:ind w:firstLine="709"/>
        <w:jc w:val="both"/>
      </w:pPr>
      <w:r w:rsidRPr="00364B3C">
        <w:t>1) копия паспорта;</w:t>
      </w:r>
    </w:p>
    <w:p w:rsidR="00DB5BA5" w:rsidRPr="00364B3C" w:rsidRDefault="00DB5BA5" w:rsidP="00DB5BA5">
      <w:pPr>
        <w:pStyle w:val="af3"/>
        <w:widowControl w:val="0"/>
        <w:spacing w:before="0" w:beforeAutospacing="0" w:after="0" w:afterAutospacing="0"/>
        <w:ind w:firstLine="709"/>
        <w:jc w:val="both"/>
      </w:pPr>
      <w:r w:rsidRPr="00364B3C">
        <w:t>2) копия трудовой книжки и (или) сведения о трудовой деятельности, оформленные в установленном законодательством порядке, копии справок и иных документов, подтверждающих стаж муниципальной службы заявителя, требуемый для приобретения права на пенсию за выслугу лет;</w:t>
      </w:r>
    </w:p>
    <w:p w:rsidR="00DB5BA5" w:rsidRPr="00364B3C" w:rsidRDefault="00DB5BA5" w:rsidP="00DB5BA5">
      <w:pPr>
        <w:pStyle w:val="af3"/>
        <w:widowControl w:val="0"/>
        <w:spacing w:before="0" w:beforeAutospacing="0" w:after="0" w:afterAutospacing="0"/>
        <w:ind w:firstLine="709"/>
        <w:jc w:val="both"/>
      </w:pPr>
      <w:r w:rsidRPr="00364B3C">
        <w:lastRenderedPageBreak/>
        <w:t xml:space="preserve">3) справка </w:t>
      </w:r>
      <w:r w:rsidR="00694C4E">
        <w:t xml:space="preserve"> Фонда П</w:t>
      </w:r>
      <w:r w:rsidRPr="00364B3C">
        <w:t xml:space="preserve">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w:t>
      </w:r>
      <w:r>
        <w:br/>
      </w:r>
      <w:r w:rsidRPr="00364B3C">
        <w:t>в соответствии с которым она назначена, и периода, на который назначена указанная страховая пенсия;</w:t>
      </w:r>
    </w:p>
    <w:p w:rsidR="00DB5BA5" w:rsidRPr="00364B3C" w:rsidRDefault="00DB5BA5" w:rsidP="00DB5BA5">
      <w:pPr>
        <w:pStyle w:val="af3"/>
        <w:widowControl w:val="0"/>
        <w:spacing w:before="0" w:beforeAutospacing="0" w:after="0" w:afterAutospacing="0"/>
        <w:ind w:firstLine="709"/>
        <w:jc w:val="both"/>
      </w:pPr>
      <w:r w:rsidRPr="00364B3C">
        <w:t>4)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заявителя;</w:t>
      </w:r>
    </w:p>
    <w:p w:rsidR="00DB5BA5" w:rsidRPr="00364B3C" w:rsidRDefault="00DB5BA5" w:rsidP="00DB5BA5">
      <w:pPr>
        <w:pStyle w:val="af3"/>
        <w:widowControl w:val="0"/>
        <w:spacing w:before="0" w:beforeAutospacing="0" w:after="0" w:afterAutospacing="0"/>
        <w:ind w:firstLine="709"/>
        <w:jc w:val="both"/>
      </w:pPr>
      <w:r w:rsidRPr="00364B3C">
        <w:t xml:space="preserve">5) справка о наличии (отсутствии) судимости и (или) факта уголовного преследования либо о прекращении уголовного преследования, выданная не ранее чем </w:t>
      </w:r>
      <w:r>
        <w:br/>
      </w:r>
      <w:r w:rsidRPr="00364B3C">
        <w:t>за 30 календарных дней до дня подачи заявления;</w:t>
      </w:r>
    </w:p>
    <w:p w:rsidR="00DB5BA5" w:rsidRPr="00364B3C" w:rsidRDefault="00DB5BA5" w:rsidP="00DB5BA5">
      <w:pPr>
        <w:pStyle w:val="af3"/>
        <w:widowControl w:val="0"/>
        <w:spacing w:before="0" w:beforeAutospacing="0" w:after="0" w:afterAutospacing="0"/>
        <w:ind w:firstLine="709"/>
        <w:jc w:val="both"/>
      </w:pPr>
      <w:r w:rsidRPr="00364B3C">
        <w:t>6)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
    <w:p w:rsidR="00DB5BA5" w:rsidRPr="00364B3C" w:rsidRDefault="00DB5BA5" w:rsidP="00DB5BA5">
      <w:pPr>
        <w:pStyle w:val="af3"/>
        <w:widowControl w:val="0"/>
        <w:spacing w:before="0" w:beforeAutospacing="0" w:after="0" w:afterAutospacing="0"/>
        <w:ind w:firstLine="709"/>
        <w:jc w:val="both"/>
      </w:pPr>
      <w:r w:rsidRPr="00364B3C">
        <w:t>7) сведения</w:t>
      </w:r>
      <w:r w:rsidR="00694C4E">
        <w:t xml:space="preserve"> </w:t>
      </w:r>
      <w:r w:rsidR="001904A7">
        <w:t>Фонд</w:t>
      </w:r>
      <w:r w:rsidR="00694C4E">
        <w:t xml:space="preserve">а </w:t>
      </w:r>
      <w:r w:rsidR="001904A7">
        <w:t xml:space="preserve"> Пенсионного и социального страхования Российской Федерации</w:t>
      </w:r>
      <w:r w:rsidRPr="00364B3C">
        <w:t xml:space="preserve"> о состоянии индивидуального лицевого счета застрахованного лица, копии справок и иных документов, подтверждающих нахождение лица, замещавшего государственную должность Республики Коми, в отпуске по уходу </w:t>
      </w:r>
      <w:r>
        <w:br/>
      </w:r>
      <w:r w:rsidRPr="00364B3C">
        <w:t>за каждым ребенком до достижения им установленного законом возраста.</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Оригиналы документов, указанных в </w:t>
      </w:r>
      <w:hyperlink w:anchor="Par126" w:history="1">
        <w:r w:rsidRPr="00364B3C">
          <w:rPr>
            <w:rFonts w:ascii="Times New Roman" w:hAnsi="Times New Roman"/>
            <w:sz w:val="24"/>
            <w:szCs w:val="24"/>
          </w:rPr>
          <w:t>подпунктах 1</w:t>
        </w:r>
      </w:hyperlink>
      <w:r w:rsidRPr="00364B3C">
        <w:rPr>
          <w:rFonts w:ascii="Times New Roman" w:hAnsi="Times New Roman"/>
          <w:sz w:val="24"/>
          <w:szCs w:val="24"/>
        </w:rPr>
        <w:t xml:space="preserve">, </w:t>
      </w:r>
      <w:hyperlink w:anchor="Par127" w:history="1">
        <w:r w:rsidRPr="00364B3C">
          <w:rPr>
            <w:rFonts w:ascii="Times New Roman" w:hAnsi="Times New Roman"/>
            <w:sz w:val="24"/>
            <w:szCs w:val="24"/>
          </w:rPr>
          <w:t>2</w:t>
        </w:r>
      </w:hyperlink>
      <w:r w:rsidRPr="00364B3C">
        <w:rPr>
          <w:rFonts w:ascii="Times New Roman" w:hAnsi="Times New Roman"/>
          <w:sz w:val="24"/>
          <w:szCs w:val="24"/>
        </w:rPr>
        <w:t>,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4. Заявление лица, замещавшего муниципальную должность, о назначении пенсии за выслугу лет регистрируется </w:t>
      </w:r>
      <w:r>
        <w:rPr>
          <w:rFonts w:ascii="Times New Roman" w:hAnsi="Times New Roman"/>
          <w:sz w:val="24"/>
          <w:szCs w:val="24"/>
        </w:rPr>
        <w:t xml:space="preserve">ведущим специалистом </w:t>
      </w:r>
      <w:r w:rsidRPr="00364B3C">
        <w:rPr>
          <w:rFonts w:ascii="Times New Roman" w:hAnsi="Times New Roman"/>
          <w:sz w:val="24"/>
          <w:szCs w:val="24"/>
        </w:rPr>
        <w:t xml:space="preserve"> (далее – кадровая служба) в день подачи заявления (получения его по почте).</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5. При приеме заявления лица, замещавшего муниципальную должность, </w:t>
      </w:r>
      <w:r>
        <w:rPr>
          <w:rFonts w:ascii="Times New Roman" w:hAnsi="Times New Roman"/>
          <w:sz w:val="24"/>
          <w:szCs w:val="24"/>
        </w:rPr>
        <w:br/>
      </w:r>
      <w:r w:rsidRPr="00364B3C">
        <w:rPr>
          <w:rFonts w:ascii="Times New Roman" w:hAnsi="Times New Roman"/>
          <w:sz w:val="24"/>
          <w:szCs w:val="24"/>
        </w:rPr>
        <w:t>о назначении пенсии за выслугу лет кадровая служба:</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сличает подлинники документов с их копиями, удостоверяет их;</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регистрирует заявление и выдает (направляет) заявителю расписку-уведомление, </w:t>
      </w:r>
      <w:r>
        <w:rPr>
          <w:rFonts w:ascii="Times New Roman" w:hAnsi="Times New Roman"/>
          <w:sz w:val="24"/>
          <w:szCs w:val="24"/>
        </w:rPr>
        <w:br/>
      </w:r>
      <w:r w:rsidRPr="00364B3C">
        <w:rPr>
          <w:rFonts w:ascii="Times New Roman" w:hAnsi="Times New Roman"/>
          <w:sz w:val="24"/>
          <w:szCs w:val="24"/>
        </w:rPr>
        <w:t>в которой указывается дата приема заявления, и при необходимости перечень недостающих документов и сроки их предоставления.</w:t>
      </w:r>
    </w:p>
    <w:p w:rsidR="00DB5BA5" w:rsidRPr="00364B3C" w:rsidRDefault="00DB5BA5" w:rsidP="00DB5BA5">
      <w:pPr>
        <w:pStyle w:val="af3"/>
        <w:widowControl w:val="0"/>
        <w:spacing w:before="0" w:beforeAutospacing="0" w:after="0" w:afterAutospacing="0"/>
        <w:ind w:firstLine="709"/>
        <w:jc w:val="center"/>
      </w:pPr>
    </w:p>
    <w:p w:rsidR="00DB5BA5" w:rsidRPr="00364B3C" w:rsidRDefault="00DB5BA5" w:rsidP="00DB5BA5">
      <w:pPr>
        <w:pStyle w:val="af3"/>
        <w:widowControl w:val="0"/>
        <w:spacing w:before="0" w:beforeAutospacing="0" w:after="0" w:afterAutospacing="0"/>
        <w:ind w:firstLine="709"/>
        <w:jc w:val="center"/>
        <w:rPr>
          <w:b/>
        </w:rPr>
      </w:pPr>
      <w:r w:rsidRPr="00364B3C">
        <w:rPr>
          <w:b/>
        </w:rPr>
        <w:t xml:space="preserve">II. Порядок </w:t>
      </w:r>
      <w:hyperlink r:id="rId10" w:tooltip="consultantplus://offline/ref=62C793E2F9BCF71B73B229FD2E59448A00E5F7B1DB83645FD13A08B5191A9EA4AB4015398D5CD485C8AE52zEJBG" w:history="1">
        <w:r w:rsidRPr="00364B3C">
          <w:rPr>
            <w:rStyle w:val="afd"/>
            <w:b/>
          </w:rPr>
          <w:t>назначения</w:t>
        </w:r>
      </w:hyperlink>
      <w:r w:rsidRPr="00364B3C">
        <w:rPr>
          <w:b/>
        </w:rPr>
        <w:t xml:space="preserve"> и </w:t>
      </w:r>
      <w:hyperlink r:id="rId11" w:tooltip="consultantplus://offline/ref=62C793E2F9BCF71B73B229FD2E59448A00E5F7B1DB83645FD13A08B5191A9EA4AB4015398D5CD485C8AE57zEJCG" w:history="1">
        <w:r w:rsidRPr="00364B3C">
          <w:rPr>
            <w:rStyle w:val="afd"/>
            <w:b/>
          </w:rPr>
          <w:t>выплаты</w:t>
        </w:r>
      </w:hyperlink>
      <w:r w:rsidRPr="00364B3C">
        <w:rPr>
          <w:b/>
        </w:rPr>
        <w:t xml:space="preserve">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6. Кадровая служба рассматривает заявление лица, замещавшего муниципальную должность, о назначении пенсии за выслугу лет в течение 2 месяцев со дня </w:t>
      </w:r>
      <w:r>
        <w:rPr>
          <w:rFonts w:ascii="Times New Roman" w:hAnsi="Times New Roman"/>
          <w:sz w:val="24"/>
          <w:szCs w:val="24"/>
        </w:rPr>
        <w:br/>
      </w:r>
      <w:r w:rsidRPr="00364B3C">
        <w:rPr>
          <w:rFonts w:ascii="Times New Roman" w:hAnsi="Times New Roman"/>
          <w:sz w:val="24"/>
          <w:szCs w:val="24"/>
        </w:rPr>
        <w:t>его поступления, при этом:</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w:t>
      </w:r>
      <w:r>
        <w:rPr>
          <w:rFonts w:ascii="Times New Roman" w:hAnsi="Times New Roman"/>
          <w:sz w:val="24"/>
          <w:szCs w:val="24"/>
        </w:rPr>
        <w:br/>
      </w:r>
      <w:r w:rsidRPr="00364B3C">
        <w:rPr>
          <w:rFonts w:ascii="Times New Roman" w:hAnsi="Times New Roman"/>
          <w:sz w:val="24"/>
          <w:szCs w:val="24"/>
        </w:rPr>
        <w:t>или неточность записей в трудовой книжке</w:t>
      </w:r>
      <w:r w:rsidRPr="00364B3C">
        <w:t xml:space="preserve"> </w:t>
      </w:r>
      <w:r w:rsidRPr="00364B3C">
        <w:rPr>
          <w:rFonts w:ascii="Times New Roman" w:hAnsi="Times New Roman"/>
          <w:sz w:val="24"/>
          <w:szCs w:val="24"/>
        </w:rPr>
        <w:t xml:space="preserve">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w:t>
      </w:r>
      <w:r w:rsidRPr="00364B3C">
        <w:rPr>
          <w:rFonts w:ascii="Times New Roman" w:hAnsi="Times New Roman"/>
          <w:sz w:val="24"/>
          <w:szCs w:val="24"/>
        </w:rPr>
        <w:lastRenderedPageBreak/>
        <w:t>оформленных в установленном законодательством порядке лица, замещавшего муниципальную должность, классификаторам и реестрам должностей, отсутствие документов, подтверждающих правомерность включения в стаж муниципальной службы отдельных периодов службы (работы), иные документы, подтверждающие стаж муниципальной службы);</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оформляет </w:t>
      </w:r>
      <w:hyperlink w:anchor="Par369" w:history="1">
        <w:r w:rsidRPr="00364B3C">
          <w:rPr>
            <w:rFonts w:ascii="Times New Roman" w:hAnsi="Times New Roman"/>
            <w:sz w:val="24"/>
            <w:szCs w:val="24"/>
          </w:rPr>
          <w:t>справку</w:t>
        </w:r>
      </w:hyperlink>
      <w:r w:rsidRPr="00364B3C">
        <w:rPr>
          <w:rFonts w:ascii="Times New Roman" w:hAnsi="Times New Roman"/>
          <w:sz w:val="24"/>
          <w:szCs w:val="24"/>
        </w:rPr>
        <w:t xml:space="preserve"> об определении стажа муниципальной службы лица, замещавшего муниципальную должность, по форме согласно приложению 2 </w:t>
      </w:r>
      <w:r>
        <w:rPr>
          <w:rFonts w:ascii="Times New Roman" w:hAnsi="Times New Roman"/>
          <w:sz w:val="24"/>
          <w:szCs w:val="24"/>
        </w:rPr>
        <w:br/>
      </w:r>
      <w:r w:rsidRPr="00364B3C">
        <w:rPr>
          <w:rFonts w:ascii="Times New Roman" w:hAnsi="Times New Roman"/>
          <w:sz w:val="24"/>
          <w:szCs w:val="24"/>
        </w:rPr>
        <w:t>к настоящему Порядку;</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организует оформление </w:t>
      </w:r>
      <w:hyperlink w:anchor="Par427" w:history="1">
        <w:r w:rsidRPr="00364B3C">
          <w:rPr>
            <w:rFonts w:ascii="Times New Roman" w:hAnsi="Times New Roman"/>
            <w:sz w:val="24"/>
            <w:szCs w:val="24"/>
          </w:rPr>
          <w:t>справк</w:t>
        </w:r>
      </w:hyperlink>
      <w:r w:rsidRPr="00364B3C">
        <w:rPr>
          <w:rFonts w:ascii="Times New Roman" w:hAnsi="Times New Roman"/>
          <w:sz w:val="24"/>
          <w:szCs w:val="24"/>
        </w:rPr>
        <w:t xml:space="preserve">и о размере месячного должностного оклада лица, замещавшего муниципальную должность, учитываемого при назначении пенсии </w:t>
      </w:r>
      <w:r>
        <w:rPr>
          <w:rFonts w:ascii="Times New Roman" w:hAnsi="Times New Roman"/>
          <w:sz w:val="24"/>
          <w:szCs w:val="24"/>
        </w:rPr>
        <w:br/>
      </w:r>
      <w:r w:rsidRPr="00364B3C">
        <w:rPr>
          <w:rFonts w:ascii="Times New Roman" w:hAnsi="Times New Roman"/>
          <w:sz w:val="24"/>
          <w:szCs w:val="24"/>
        </w:rPr>
        <w:t>за выслугу лет по форме согласно приложению 3 к настоящему Порядку подразделением, осуществляющим финансовую деятельность (далее – бухгалтерия);</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оформляет </w:t>
      </w:r>
      <w:hyperlink w:anchor="Par476" w:history="1">
        <w:r w:rsidRPr="00364B3C">
          <w:rPr>
            <w:rFonts w:ascii="Times New Roman" w:hAnsi="Times New Roman"/>
            <w:sz w:val="24"/>
            <w:szCs w:val="24"/>
          </w:rPr>
          <w:t>представление</w:t>
        </w:r>
      </w:hyperlink>
      <w:r w:rsidRPr="00364B3C">
        <w:rPr>
          <w:rFonts w:ascii="Times New Roman" w:hAnsi="Times New Roman"/>
          <w:sz w:val="24"/>
          <w:szCs w:val="24"/>
        </w:rPr>
        <w:t xml:space="preserve"> о назначении пенсии за выслугу лет по форме согласно приложению 4 к настоящему Порядку;</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на основе всестороннего, полного и объективного рассмотрения представленных документов готовит проект решения должностного лица </w:t>
      </w:r>
      <w:r>
        <w:rPr>
          <w:rFonts w:ascii="Times New Roman" w:hAnsi="Times New Roman"/>
          <w:i/>
          <w:sz w:val="24"/>
          <w:szCs w:val="24"/>
        </w:rPr>
        <w:t xml:space="preserve"> </w:t>
      </w:r>
      <w:r w:rsidRPr="00364B3C">
        <w:rPr>
          <w:rFonts w:ascii="Times New Roman" w:hAnsi="Times New Roman"/>
          <w:sz w:val="24"/>
          <w:szCs w:val="24"/>
        </w:rPr>
        <w:t xml:space="preserve"> (далее – </w:t>
      </w:r>
      <w:r w:rsidR="005A18D7">
        <w:rPr>
          <w:rFonts w:ascii="Times New Roman" w:hAnsi="Times New Roman"/>
          <w:sz w:val="24"/>
          <w:szCs w:val="24"/>
        </w:rPr>
        <w:t>кадровая служба</w:t>
      </w:r>
      <w:r w:rsidRPr="00364B3C">
        <w:rPr>
          <w:rFonts w:ascii="Times New Roman" w:hAnsi="Times New Roman"/>
          <w:sz w:val="24"/>
          <w:szCs w:val="24"/>
        </w:rPr>
        <w:t>)</w:t>
      </w:r>
      <w:r>
        <w:rPr>
          <w:rFonts w:ascii="Times New Roman" w:hAnsi="Times New Roman"/>
          <w:sz w:val="24"/>
          <w:szCs w:val="24"/>
        </w:rPr>
        <w:t xml:space="preserve"> </w:t>
      </w:r>
      <w:r w:rsidRPr="00364B3C">
        <w:rPr>
          <w:rFonts w:ascii="Times New Roman" w:hAnsi="Times New Roman"/>
          <w:sz w:val="24"/>
          <w:szCs w:val="24"/>
        </w:rPr>
        <w:t xml:space="preserve"> о назначении пенсии за выслугу лет по форме согласно приложению 5 к настоящему Порядку и направляет указанный проект на рассмотрение </w:t>
      </w:r>
      <w:r w:rsidR="005A18D7">
        <w:rPr>
          <w:rFonts w:ascii="Times New Roman" w:hAnsi="Times New Roman"/>
          <w:sz w:val="24"/>
          <w:szCs w:val="24"/>
        </w:rPr>
        <w:t>главе сельского поселения</w:t>
      </w:r>
      <w:r w:rsidRPr="00364B3C">
        <w:rPr>
          <w:rFonts w:ascii="Times New Roman" w:hAnsi="Times New Roman"/>
          <w:sz w:val="24"/>
          <w:szCs w:val="24"/>
        </w:rPr>
        <w:t xml:space="preserve">.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7. Решение о назначении пенсии за выслугу лет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5 рабочих дней с момента поступления данного проекта.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Копия решения о назначении пенсии за выслугу лет в течение 3 рабочих дней со дня его принятия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передается кадровой службой в бухгалтерию, а также направляется заявителю.</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8. При отсутствии оснований для назначения пенсии за выслугу лет лицу, замещавшему муниципальную должность, кадровая служба в срок, установленный первым абзацем пункта 6 настоящего Порядка, готовит мотивированный отказ </w:t>
      </w:r>
      <w:r>
        <w:rPr>
          <w:rFonts w:ascii="Times New Roman" w:hAnsi="Times New Roman"/>
          <w:sz w:val="24"/>
          <w:szCs w:val="24"/>
        </w:rPr>
        <w:br/>
      </w:r>
      <w:r w:rsidRPr="00364B3C">
        <w:rPr>
          <w:rFonts w:ascii="Times New Roman" w:hAnsi="Times New Roman"/>
          <w:sz w:val="24"/>
          <w:szCs w:val="24"/>
        </w:rPr>
        <w:t>о ее назначении и в течение 5 рабочих дней направляет его заявителю.</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9.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днем освобождения от должности. Днем обращения за пенсией за выслугу лет считается:</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при подаче заявления лично - день регистрации кадровой службой соответствующего заявления со всеми документами, предусмотренными пунктом 3 настоящего Порядка;</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при подаче заявления по почте - дата, указанная на почтовом штемпеле организации почтовой связи по месту отправления данного заявления.</w:t>
      </w:r>
    </w:p>
    <w:p w:rsidR="00DB5BA5" w:rsidRPr="00364B3C" w:rsidRDefault="00DB5BA5" w:rsidP="00DB5BA5">
      <w:pPr>
        <w:autoSpaceDE w:val="0"/>
        <w:autoSpaceDN w:val="0"/>
        <w:adjustRightInd w:val="0"/>
        <w:spacing w:after="0" w:line="240" w:lineRule="auto"/>
        <w:ind w:firstLine="540"/>
        <w:jc w:val="both"/>
        <w:rPr>
          <w:rFonts w:ascii="Times New Roman" w:hAnsi="Times New Roman"/>
          <w:sz w:val="24"/>
          <w:szCs w:val="24"/>
          <w:lang w:eastAsia="ru-RU"/>
        </w:rPr>
      </w:pPr>
      <w:r w:rsidRPr="00364B3C">
        <w:rPr>
          <w:rFonts w:ascii="Times New Roman" w:hAnsi="Times New Roman"/>
          <w:sz w:val="24"/>
          <w:szCs w:val="24"/>
        </w:rPr>
        <w:t xml:space="preserve">10. </w:t>
      </w:r>
      <w:r w:rsidRPr="00364B3C">
        <w:rPr>
          <w:rFonts w:ascii="Times New Roman" w:hAnsi="Times New Roman"/>
          <w:sz w:val="24"/>
          <w:szCs w:val="24"/>
          <w:lang w:eastAsia="ru-RU"/>
        </w:rPr>
        <w:t xml:space="preserve">Выплата пенсии за выслугу лет, включая расходы по ее доставке и пересылке, производится за текущий месяц за счет средств местного бюджета МО </w:t>
      </w:r>
      <w:r>
        <w:rPr>
          <w:rFonts w:ascii="Times New Roman" w:hAnsi="Times New Roman"/>
          <w:sz w:val="24"/>
          <w:szCs w:val="24"/>
          <w:lang w:eastAsia="ru-RU"/>
        </w:rPr>
        <w:t xml:space="preserve">СП </w:t>
      </w:r>
      <w:r w:rsidRPr="00364B3C">
        <w:rPr>
          <w:rFonts w:ascii="Times New Roman" w:hAnsi="Times New Roman"/>
          <w:sz w:val="24"/>
          <w:szCs w:val="24"/>
          <w:lang w:eastAsia="ru-RU"/>
        </w:rPr>
        <w:t>«</w:t>
      </w:r>
      <w:r>
        <w:rPr>
          <w:rFonts w:ascii="Times New Roman" w:hAnsi="Times New Roman"/>
          <w:sz w:val="24"/>
          <w:szCs w:val="24"/>
          <w:lang w:eastAsia="ru-RU"/>
        </w:rPr>
        <w:t>Слудка</w:t>
      </w:r>
      <w:r w:rsidRPr="00364B3C">
        <w:rPr>
          <w:rFonts w:ascii="Times New Roman" w:hAnsi="Times New Roman"/>
          <w:sz w:val="24"/>
          <w:szCs w:val="24"/>
          <w:lang w:eastAsia="ru-RU"/>
        </w:rPr>
        <w:t xml:space="preserve">». </w:t>
      </w:r>
    </w:p>
    <w:p w:rsidR="00DB5BA5" w:rsidRPr="00364B3C" w:rsidRDefault="00DB5BA5" w:rsidP="00DB5BA5">
      <w:pPr>
        <w:autoSpaceDE w:val="0"/>
        <w:autoSpaceDN w:val="0"/>
        <w:adjustRightInd w:val="0"/>
        <w:spacing w:after="0" w:line="240" w:lineRule="auto"/>
        <w:ind w:firstLine="540"/>
        <w:jc w:val="both"/>
        <w:rPr>
          <w:rFonts w:ascii="Times New Roman" w:hAnsi="Times New Roman"/>
          <w:sz w:val="24"/>
          <w:szCs w:val="24"/>
          <w:lang w:eastAsia="ru-RU"/>
        </w:rPr>
      </w:pPr>
      <w:r w:rsidRPr="00364B3C">
        <w:rPr>
          <w:rFonts w:ascii="Times New Roman" w:hAnsi="Times New Roman"/>
          <w:sz w:val="24"/>
          <w:szCs w:val="24"/>
          <w:lang w:eastAsia="ru-RU"/>
        </w:rPr>
        <w:t>Выплата пенсии за выслугу лет лицу, замещавшему муниципальную должность, осуществляется по его желанию через организации федеральной почтовой связи или через кредитную организацию.</w:t>
      </w:r>
    </w:p>
    <w:p w:rsidR="00DB5BA5" w:rsidRPr="00364B3C" w:rsidRDefault="00DB5BA5" w:rsidP="00DB5BA5">
      <w:pPr>
        <w:autoSpaceDE w:val="0"/>
        <w:autoSpaceDN w:val="0"/>
        <w:adjustRightInd w:val="0"/>
        <w:spacing w:after="0" w:line="240" w:lineRule="auto"/>
        <w:ind w:firstLine="540"/>
        <w:jc w:val="both"/>
        <w:rPr>
          <w:rFonts w:ascii="Times New Roman" w:hAnsi="Times New Roman"/>
          <w:sz w:val="24"/>
          <w:szCs w:val="24"/>
          <w:lang w:eastAsia="ru-RU"/>
        </w:rPr>
      </w:pPr>
      <w:r w:rsidRPr="00364B3C">
        <w:rPr>
          <w:rFonts w:ascii="Times New Roman" w:hAnsi="Times New Roman"/>
          <w:sz w:val="24"/>
          <w:szCs w:val="24"/>
          <w:lang w:eastAsia="ru-RU"/>
        </w:rPr>
        <w:t>Выплата пенсии за выслугу лет лицу, замещавшему муниципальную должность, проживающему за пределами Республики Коми, осуществляется почтовым переводом.</w:t>
      </w:r>
    </w:p>
    <w:p w:rsidR="00DB5BA5" w:rsidRPr="00364B3C" w:rsidRDefault="00DB5BA5" w:rsidP="00DB5BA5">
      <w:pPr>
        <w:pStyle w:val="af3"/>
        <w:spacing w:before="0" w:beforeAutospacing="0" w:after="0" w:afterAutospacing="0"/>
        <w:ind w:firstLine="709"/>
        <w:jc w:val="center"/>
      </w:pPr>
    </w:p>
    <w:p w:rsidR="00DB5BA5" w:rsidRPr="00364B3C" w:rsidRDefault="00DB5BA5" w:rsidP="00DB5BA5">
      <w:pPr>
        <w:pStyle w:val="af3"/>
        <w:spacing w:before="0" w:beforeAutospacing="0" w:after="0" w:afterAutospacing="0"/>
        <w:jc w:val="center"/>
        <w:rPr>
          <w:b/>
        </w:rPr>
      </w:pPr>
      <w:r w:rsidRPr="00364B3C">
        <w:rPr>
          <w:b/>
        </w:rPr>
        <w:t xml:space="preserve">III. Порядок исчисления периода замещения муниципальной должности </w:t>
      </w:r>
      <w:r w:rsidRPr="00364B3C">
        <w:rPr>
          <w:b/>
        </w:rPr>
        <w:br/>
        <w:t xml:space="preserve">в органе местного самоуправления в Республике Коми и включения </w:t>
      </w:r>
      <w:r>
        <w:rPr>
          <w:b/>
        </w:rPr>
        <w:br/>
      </w:r>
      <w:r w:rsidRPr="00364B3C">
        <w:rPr>
          <w:b/>
        </w:rPr>
        <w:t xml:space="preserve">в стаж муниципальной службы периодов службы (работы) для назначения </w:t>
      </w:r>
      <w:r>
        <w:rPr>
          <w:b/>
        </w:rPr>
        <w:br/>
      </w:r>
      <w:r w:rsidRPr="00364B3C">
        <w:rPr>
          <w:b/>
        </w:rPr>
        <w:t>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pStyle w:val="af3"/>
        <w:spacing w:before="0" w:beforeAutospacing="0" w:after="0" w:afterAutospacing="0"/>
        <w:ind w:firstLine="709"/>
        <w:jc w:val="both"/>
      </w:pPr>
      <w:r w:rsidRPr="00364B3C">
        <w:lastRenderedPageBreak/>
        <w:t>11. Периоды замещения муниципальных должностей в органе местного самоуправления в Республике Коми для назначения пенсии за выслугу лет суммируются.</w:t>
      </w:r>
    </w:p>
    <w:p w:rsidR="00DB5BA5" w:rsidRPr="00364B3C" w:rsidRDefault="00DB5BA5" w:rsidP="00DB5BA5">
      <w:pPr>
        <w:pStyle w:val="af3"/>
        <w:spacing w:before="0" w:beforeAutospacing="0" w:after="0" w:afterAutospacing="0"/>
        <w:ind w:firstLine="709"/>
        <w:jc w:val="both"/>
      </w:pPr>
      <w:r w:rsidRPr="00364B3C">
        <w:t xml:space="preserve">12. </w:t>
      </w:r>
      <w:r w:rsidR="00694C4E">
        <w:t>В</w:t>
      </w:r>
      <w:r w:rsidR="00694C4E" w:rsidRPr="00694C4E">
        <w:t xml:space="preserve"> период замещения муниципальной должности, учи</w:t>
      </w:r>
      <w:r w:rsidR="00694C4E">
        <w:t xml:space="preserve">тываемой при назначении пенсии  </w:t>
      </w:r>
      <w:r w:rsidR="00694C4E" w:rsidRPr="00694C4E">
        <w:t xml:space="preserve">за выслугу лет, не включается период, когда лицо, замещавшее муниципальную должность, находилось в отпуске по уходу за каждым ребенком до достижения </w:t>
      </w:r>
      <w:r w:rsidR="00694C4E" w:rsidRPr="00694C4E">
        <w:br/>
        <w:t>им установленного законом возраста</w:t>
      </w:r>
      <w:r w:rsidR="000D1D69">
        <w:t>.</w:t>
      </w:r>
      <w:r w:rsidR="00694C4E" w:rsidRPr="00694C4E">
        <w:t xml:space="preserve"> </w:t>
      </w:r>
      <w:r w:rsidR="00694C4E">
        <w:t xml:space="preserve"> </w:t>
      </w:r>
      <w:r w:rsidR="000D1D69">
        <w:t xml:space="preserve"> </w:t>
      </w:r>
      <w:r w:rsidR="00694C4E" w:rsidRPr="00694C4E">
        <w:t>.</w:t>
      </w:r>
    </w:p>
    <w:p w:rsidR="00DB5BA5" w:rsidRPr="00364B3C" w:rsidRDefault="00DB5BA5" w:rsidP="00DB5BA5">
      <w:pPr>
        <w:pStyle w:val="af3"/>
        <w:widowControl w:val="0"/>
        <w:spacing w:before="0" w:beforeAutospacing="0" w:after="0" w:afterAutospacing="0"/>
        <w:ind w:firstLine="709"/>
        <w:jc w:val="both"/>
      </w:pPr>
      <w:r w:rsidRPr="00364B3C">
        <w:t xml:space="preserve">13. При установлении лицу, замещавшему муниципальную должность, пенсии </w:t>
      </w:r>
      <w:r>
        <w:br/>
      </w:r>
      <w:r w:rsidRPr="00364B3C">
        <w:t>за выслугу лет в порядке и на условиях, установленных для лиц, замещавших выборные муниципальные должности, в период замещения выборной муниципальной должности, дающий право на установление пенсии за выслугу лет, включается период замещения должности руководителя (главы) администрации МО</w:t>
      </w:r>
      <w:r>
        <w:t xml:space="preserve"> СП  «Слудка</w:t>
      </w:r>
      <w:r w:rsidRPr="00364B3C">
        <w:t>» по контракту.</w:t>
      </w:r>
    </w:p>
    <w:p w:rsidR="00DB5BA5" w:rsidRDefault="00DB5BA5" w:rsidP="00DB5BA5">
      <w:pPr>
        <w:pStyle w:val="af3"/>
        <w:spacing w:before="0" w:beforeAutospacing="0" w:after="0" w:afterAutospacing="0"/>
        <w:ind w:firstLine="709"/>
        <w:jc w:val="both"/>
      </w:pPr>
      <w:r w:rsidRPr="00364B3C">
        <w:t>14. В стаж муниципальной службы для назначения пенсии за выслугу лет лицам, замещающим муниципальную должность, включаются периоды замещения, установленные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1904A7" w:rsidRPr="00364B3C" w:rsidRDefault="001904A7" w:rsidP="00DB5BA5">
      <w:pPr>
        <w:pStyle w:val="af3"/>
        <w:spacing w:before="0" w:beforeAutospacing="0" w:after="0" w:afterAutospacing="0"/>
        <w:ind w:firstLine="709"/>
        <w:jc w:val="both"/>
      </w:pPr>
      <w:r>
        <w:t xml:space="preserve">15. В стаж муниципальной службы  </w:t>
      </w:r>
      <w:r w:rsidRPr="00364B3C">
        <w:t xml:space="preserve">для назначения пенсии за выслугу лет лицам, замещающим муниципальную должность, </w:t>
      </w:r>
      <w:r w:rsidRPr="001904A7">
        <w:t>включ</w:t>
      </w:r>
      <w:r>
        <w:t xml:space="preserve">аются  </w:t>
      </w:r>
      <w:r w:rsidRPr="001904A7">
        <w:t>период</w:t>
      </w:r>
      <w:r>
        <w:t xml:space="preserve">  </w:t>
      </w:r>
      <w:r w:rsidRPr="001904A7">
        <w:t xml:space="preserve"> приостановления службы в связи с призывом на военную службу </w:t>
      </w:r>
      <w:r w:rsidRPr="001904A7">
        <w:br/>
        <w:t>по мобилизации или заключением контракта о прохождении военной службы</w:t>
      </w:r>
      <w:r w:rsidR="000D1D69">
        <w:t>.</w:t>
      </w:r>
      <w:r>
        <w:t xml:space="preserve"> </w:t>
      </w:r>
      <w:r w:rsidR="000D1D69">
        <w:t xml:space="preserve"> </w:t>
      </w:r>
    </w:p>
    <w:p w:rsidR="00DB5BA5" w:rsidRPr="00364B3C" w:rsidRDefault="00DB5BA5" w:rsidP="00DB5BA5">
      <w:pPr>
        <w:pStyle w:val="af3"/>
        <w:widowControl w:val="0"/>
        <w:spacing w:before="0" w:beforeAutospacing="0" w:after="0" w:afterAutospacing="0"/>
        <w:ind w:firstLine="709"/>
        <w:jc w:val="both"/>
      </w:pPr>
      <w:r w:rsidRPr="00364B3C">
        <w:t>1</w:t>
      </w:r>
      <w:r w:rsidR="001904A7">
        <w:t>6</w:t>
      </w:r>
      <w:r w:rsidRPr="00364B3C">
        <w:t xml:space="preserve">. При исчислении стажа муниципальной службы, требуемого для приобретения права на пенсию за выслугу лет, в соответствии с </w:t>
      </w:r>
      <w:hyperlink w:anchor="Par74" w:tooltip="#Par74" w:history="1">
        <w:r w:rsidRPr="00364B3C">
          <w:rPr>
            <w:rStyle w:val="afd"/>
            <w:rFonts w:cs="Tahoma"/>
          </w:rPr>
          <w:t>1</w:t>
        </w:r>
      </w:hyperlink>
      <w:r w:rsidRPr="00364B3C">
        <w:t>4 настоящего Порядка учитывается следующее:</w:t>
      </w:r>
    </w:p>
    <w:p w:rsidR="00DB5BA5" w:rsidRPr="00364B3C" w:rsidRDefault="00DB5BA5" w:rsidP="00DB5BA5">
      <w:pPr>
        <w:pStyle w:val="af3"/>
        <w:widowControl w:val="0"/>
        <w:spacing w:before="0" w:beforeAutospacing="0" w:after="0" w:afterAutospacing="0"/>
        <w:ind w:firstLine="709"/>
        <w:jc w:val="both"/>
      </w:pPr>
      <w:r w:rsidRPr="00364B3C">
        <w:t>1) государственные должности Российской Федерации, государственные должности федеральной государственной службы, должности федеральной государственной гражданской службы, должности руководителей и специалистов в судах, органах прокуратуры и их аппаратах определяются в соответствии с федеральным законодательством, применяемым при исчислении стажа государственной службы федеральных государственных служащих для назначения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2) государственные должности Республики Коми, государственные должности государственной службы Республики Коми, должности государственной гражданской службы Республики Коми определяются в соответствии с законами Республики Коми, перечнем наименований государственных должностей Республики Коми,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Реестром должностей государственной гражданской службы Республики Коми;</w:t>
      </w:r>
    </w:p>
    <w:p w:rsidR="00DB5BA5" w:rsidRPr="00364B3C" w:rsidRDefault="00DB5BA5" w:rsidP="00DB5BA5">
      <w:pPr>
        <w:pStyle w:val="af3"/>
        <w:widowControl w:val="0"/>
        <w:spacing w:before="0" w:beforeAutospacing="0" w:after="0" w:afterAutospacing="0"/>
        <w:ind w:firstLine="709"/>
        <w:jc w:val="both"/>
      </w:pPr>
      <w:r w:rsidRPr="00364B3C">
        <w:t xml:space="preserve">3) должности руководителей и специалистов в органах представительной </w:t>
      </w:r>
      <w:r>
        <w:br/>
      </w:r>
      <w:r w:rsidRPr="00364B3C">
        <w:t>и исполнительной государственной власти и их аппаратах, замещаемые до утверждения Реестра государственных должностей в органах исполнительной и представительной власти Республики Коми,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w:t>
      </w:r>
      <w:r w:rsidRPr="000D0E03">
        <w:t xml:space="preserve"> </w:t>
      </w:r>
      <w:r w:rsidRPr="00364B3C">
        <w:t xml:space="preserve">1986 г. № 016, </w:t>
      </w:r>
      <w:r>
        <w:br/>
      </w:r>
      <w:r w:rsidRPr="00364B3C">
        <w:t xml:space="preserve">и </w:t>
      </w:r>
      <w:hyperlink r:id="rId12" w:tooltip="consultantplus://offline/ref=45A0DB15E4A5A61456DED02B8B26E46CA7536CA63A4BFBBE8830C998DEEAEFE8DD6C0F9F8C5A0DUFL" w:history="1">
        <w:r w:rsidRPr="00364B3C">
          <w:rPr>
            <w:rStyle w:val="afd"/>
          </w:rPr>
          <w:t>Справочнику</w:t>
        </w:r>
      </w:hyperlink>
      <w:r w:rsidRPr="00364B3C">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DB5BA5" w:rsidRPr="00364B3C" w:rsidRDefault="00DB5BA5" w:rsidP="00DB5BA5">
      <w:pPr>
        <w:pStyle w:val="af3"/>
        <w:widowControl w:val="0"/>
        <w:spacing w:before="0" w:beforeAutospacing="0" w:after="0" w:afterAutospacing="0"/>
        <w:ind w:firstLine="709"/>
        <w:jc w:val="both"/>
      </w:pPr>
      <w:r w:rsidRPr="00364B3C">
        <w:t xml:space="preserve">4) выборные должности в органах местного самоуправления, должности </w:t>
      </w:r>
      <w:r w:rsidRPr="00364B3C">
        <w:lastRenderedPageBreak/>
        <w:t>муниципальной службы определяются в соответствии с законами или иными нормативными актами субъектов Российской Федерации и уставами муниципальных образований.</w:t>
      </w:r>
    </w:p>
    <w:p w:rsidR="00DB5BA5" w:rsidRPr="00364B3C" w:rsidRDefault="00DB5BA5" w:rsidP="001904A7">
      <w:pPr>
        <w:pStyle w:val="af3"/>
        <w:widowControl w:val="0"/>
        <w:spacing w:before="0" w:beforeAutospacing="0" w:after="0" w:afterAutospacing="0"/>
        <w:ind w:firstLine="709"/>
        <w:jc w:val="both"/>
      </w:pPr>
      <w:r w:rsidRPr="00364B3C">
        <w:t>1</w:t>
      </w:r>
      <w:r w:rsidR="001904A7">
        <w:t>7</w:t>
      </w:r>
      <w:r w:rsidRPr="00364B3C">
        <w:t xml:space="preserve">. Периоды службы (работы), включаемые в стаж муниципальной службы </w:t>
      </w:r>
      <w:r>
        <w:br/>
      </w:r>
      <w:r w:rsidRPr="00364B3C">
        <w:t>в соответствии с настоящим Порядком, суммируются.</w:t>
      </w:r>
    </w:p>
    <w:p w:rsidR="00DB5BA5" w:rsidRPr="00364B3C" w:rsidRDefault="00DB5BA5" w:rsidP="001904A7">
      <w:pPr>
        <w:pStyle w:val="af3"/>
        <w:widowControl w:val="0"/>
        <w:spacing w:before="0" w:beforeAutospacing="0" w:after="0" w:afterAutospacing="0"/>
        <w:ind w:firstLine="709"/>
        <w:jc w:val="both"/>
      </w:pPr>
      <w:r w:rsidRPr="00364B3C">
        <w:t>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1904A7" w:rsidRDefault="00DB5BA5" w:rsidP="001904A7">
      <w:pPr>
        <w:widowControl w:val="0"/>
        <w:autoSpaceDE w:val="0"/>
        <w:autoSpaceDN w:val="0"/>
        <w:adjustRightInd w:val="0"/>
        <w:ind w:firstLine="720"/>
        <w:jc w:val="both"/>
        <w:outlineLvl w:val="1"/>
        <w:rPr>
          <w:rFonts w:ascii="Times New Roman" w:hAnsi="Times New Roman"/>
          <w:sz w:val="24"/>
          <w:szCs w:val="24"/>
        </w:rPr>
      </w:pPr>
      <w:r w:rsidRPr="00364B3C">
        <w:rPr>
          <w:rFonts w:ascii="Times New Roman" w:hAnsi="Times New Roman"/>
          <w:sz w:val="24"/>
          <w:szCs w:val="24"/>
        </w:rPr>
        <w:t>1</w:t>
      </w:r>
      <w:r w:rsidR="001904A7">
        <w:rPr>
          <w:rFonts w:ascii="Times New Roman" w:hAnsi="Times New Roman"/>
          <w:sz w:val="24"/>
          <w:szCs w:val="24"/>
        </w:rPr>
        <w:t>8</w:t>
      </w:r>
      <w:r w:rsidRPr="00364B3C">
        <w:rPr>
          <w:rFonts w:ascii="Times New Roman" w:hAnsi="Times New Roman"/>
          <w:sz w:val="24"/>
          <w:szCs w:val="24"/>
        </w:rPr>
        <w:t xml:space="preserve">. Основным документом для определения стажа муниципальной службы является трудовая книжка и (или) </w:t>
      </w:r>
      <w:r w:rsidR="001904A7">
        <w:rPr>
          <w:rFonts w:ascii="Times New Roman" w:hAnsi="Times New Roman"/>
          <w:sz w:val="24"/>
          <w:szCs w:val="24"/>
        </w:rPr>
        <w:t xml:space="preserve">  </w:t>
      </w:r>
      <w:r w:rsidR="005A18D7">
        <w:rPr>
          <w:rFonts w:ascii="Times New Roman" w:hAnsi="Times New Roman"/>
          <w:sz w:val="24"/>
          <w:szCs w:val="24"/>
        </w:rPr>
        <w:t>с</w:t>
      </w:r>
      <w:r w:rsidR="00562941" w:rsidRPr="001904A7">
        <w:rPr>
          <w:rFonts w:ascii="Times New Roman" w:hAnsi="Times New Roman"/>
          <w:sz w:val="24"/>
          <w:szCs w:val="24"/>
        </w:rPr>
        <w:t>формирован</w:t>
      </w:r>
      <w:r w:rsidR="005A18D7">
        <w:rPr>
          <w:rFonts w:ascii="Times New Roman" w:hAnsi="Times New Roman"/>
          <w:sz w:val="24"/>
          <w:szCs w:val="24"/>
        </w:rPr>
        <w:t>ные</w:t>
      </w:r>
      <w:r w:rsidR="00562941" w:rsidRPr="001904A7">
        <w:rPr>
          <w:rFonts w:ascii="Times New Roman" w:hAnsi="Times New Roman"/>
          <w:sz w:val="24"/>
          <w:szCs w:val="24"/>
        </w:rPr>
        <w:t xml:space="preserve"> сведени</w:t>
      </w:r>
      <w:r w:rsidR="005A18D7">
        <w:rPr>
          <w:rFonts w:ascii="Times New Roman" w:hAnsi="Times New Roman"/>
          <w:sz w:val="24"/>
          <w:szCs w:val="24"/>
        </w:rPr>
        <w:t>я</w:t>
      </w:r>
      <w:r w:rsidR="00562941" w:rsidRPr="001904A7">
        <w:rPr>
          <w:rFonts w:ascii="Times New Roman" w:hAnsi="Times New Roman"/>
          <w:sz w:val="24"/>
          <w:szCs w:val="24"/>
        </w:rPr>
        <w:t xml:space="preserve"> о трудовой деятельности в электронном виде</w:t>
      </w:r>
      <w:r w:rsidR="005A18D7">
        <w:rPr>
          <w:rFonts w:ascii="Times New Roman" w:hAnsi="Times New Roman"/>
          <w:sz w:val="24"/>
          <w:szCs w:val="24"/>
        </w:rPr>
        <w:t>.</w:t>
      </w:r>
      <w:r w:rsidR="00562941" w:rsidRPr="001904A7">
        <w:rPr>
          <w:rFonts w:ascii="Times New Roman" w:hAnsi="Times New Roman"/>
          <w:sz w:val="24"/>
          <w:szCs w:val="24"/>
        </w:rPr>
        <w:t xml:space="preserve"> </w:t>
      </w:r>
      <w:r w:rsidR="005A18D7">
        <w:rPr>
          <w:rFonts w:ascii="Times New Roman" w:hAnsi="Times New Roman"/>
          <w:sz w:val="24"/>
          <w:szCs w:val="24"/>
        </w:rPr>
        <w:t xml:space="preserve"> </w:t>
      </w:r>
    </w:p>
    <w:p w:rsidR="00DB5BA5" w:rsidRPr="001904A7" w:rsidRDefault="00DB5BA5" w:rsidP="001904A7">
      <w:pPr>
        <w:widowControl w:val="0"/>
        <w:autoSpaceDE w:val="0"/>
        <w:autoSpaceDN w:val="0"/>
        <w:adjustRightInd w:val="0"/>
        <w:ind w:firstLine="720"/>
        <w:jc w:val="both"/>
        <w:outlineLvl w:val="1"/>
        <w:rPr>
          <w:rFonts w:ascii="Times New Roman" w:hAnsi="Times New Roman"/>
          <w:sz w:val="24"/>
          <w:szCs w:val="24"/>
        </w:rPr>
      </w:pPr>
      <w:r w:rsidRPr="00364B3C">
        <w:rPr>
          <w:rFonts w:ascii="Times New Roman" w:hAnsi="Times New Roman"/>
          <w:sz w:val="24"/>
          <w:szCs w:val="24"/>
        </w:rPr>
        <w:t xml:space="preserve">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w:t>
      </w:r>
      <w:r>
        <w:rPr>
          <w:rFonts w:ascii="Times New Roman" w:hAnsi="Times New Roman"/>
          <w:sz w:val="24"/>
          <w:szCs w:val="24"/>
        </w:rPr>
        <w:br/>
      </w:r>
      <w:r w:rsidRPr="00364B3C">
        <w:rPr>
          <w:rFonts w:ascii="Times New Roman" w:hAnsi="Times New Roman"/>
          <w:sz w:val="24"/>
          <w:szCs w:val="24"/>
        </w:rPr>
        <w:t>и иных доказательств, подтверждающих соответствующие периоды службы (работы).</w:t>
      </w:r>
    </w:p>
    <w:p w:rsidR="00DB5BA5" w:rsidRPr="00364B3C" w:rsidRDefault="00DB5BA5" w:rsidP="00DB5BA5">
      <w:pPr>
        <w:pStyle w:val="af3"/>
        <w:widowControl w:val="0"/>
        <w:spacing w:before="0" w:beforeAutospacing="0" w:after="0" w:afterAutospacing="0"/>
        <w:ind w:firstLine="709"/>
        <w:jc w:val="center"/>
      </w:pPr>
    </w:p>
    <w:p w:rsidR="00DB5BA5" w:rsidRDefault="00DB5BA5" w:rsidP="00DB5BA5">
      <w:pPr>
        <w:pStyle w:val="af3"/>
        <w:widowControl w:val="0"/>
        <w:spacing w:before="0" w:beforeAutospacing="0" w:after="0" w:afterAutospacing="0"/>
        <w:ind w:firstLine="709"/>
        <w:jc w:val="center"/>
        <w:rPr>
          <w:b/>
        </w:rPr>
      </w:pPr>
    </w:p>
    <w:p w:rsidR="00DB5BA5" w:rsidRPr="00364B3C" w:rsidRDefault="00DB5BA5" w:rsidP="00DB5BA5">
      <w:pPr>
        <w:pStyle w:val="af3"/>
        <w:widowControl w:val="0"/>
        <w:spacing w:before="0" w:beforeAutospacing="0" w:after="0" w:afterAutospacing="0"/>
        <w:ind w:firstLine="709"/>
        <w:jc w:val="center"/>
        <w:rPr>
          <w:b/>
        </w:rPr>
      </w:pPr>
      <w:r w:rsidRPr="00364B3C">
        <w:rPr>
          <w:b/>
        </w:rPr>
        <w:t>IV. Порядок определения размера пенсии за выслугу лет</w:t>
      </w:r>
    </w:p>
    <w:p w:rsidR="00DB5BA5" w:rsidRPr="00364B3C" w:rsidRDefault="00DB5BA5" w:rsidP="00DB5BA5">
      <w:pPr>
        <w:pStyle w:val="af3"/>
        <w:widowControl w:val="0"/>
        <w:spacing w:before="0" w:beforeAutospacing="0" w:after="0" w:afterAutospacing="0"/>
        <w:ind w:firstLine="709"/>
        <w:jc w:val="center"/>
        <w:rPr>
          <w:b/>
        </w:rPr>
      </w:pPr>
      <w:r w:rsidRPr="00364B3C">
        <w:rPr>
          <w:b/>
        </w:rPr>
        <w:t>лица, замещавшего муниципальную должность</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pStyle w:val="af3"/>
        <w:widowControl w:val="0"/>
        <w:spacing w:before="0" w:beforeAutospacing="0" w:after="0" w:afterAutospacing="0"/>
        <w:ind w:firstLine="709"/>
        <w:jc w:val="both"/>
      </w:pPr>
      <w:r w:rsidRPr="00364B3C">
        <w:t>1</w:t>
      </w:r>
      <w:r w:rsidR="000D1D69">
        <w:t>9</w:t>
      </w:r>
      <w:r w:rsidRPr="00364B3C">
        <w:t xml:space="preserve">.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 </w:t>
      </w:r>
    </w:p>
    <w:p w:rsidR="00DB5BA5" w:rsidRPr="00364B3C" w:rsidRDefault="00DB5BA5" w:rsidP="00DB5BA5">
      <w:pPr>
        <w:pStyle w:val="af3"/>
        <w:widowControl w:val="0"/>
        <w:spacing w:before="0" w:beforeAutospacing="0" w:after="0" w:afterAutospacing="0"/>
        <w:ind w:firstLine="709"/>
        <w:jc w:val="both"/>
      </w:pPr>
      <w:r w:rsidRPr="00364B3C">
        <w:t>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DB5BA5" w:rsidRPr="00364B3C" w:rsidRDefault="000D1D69" w:rsidP="00DB5BA5">
      <w:pPr>
        <w:widowControl w:val="0"/>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20</w:t>
      </w:r>
      <w:r w:rsidR="00DB5BA5" w:rsidRPr="00364B3C">
        <w:rPr>
          <w:rFonts w:ascii="Times New Roman" w:hAnsi="Times New Roman"/>
          <w:sz w:val="24"/>
          <w:szCs w:val="24"/>
        </w:rPr>
        <w:t>.   Размер пенсии за выслугу лет определятся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1</w:t>
      </w:r>
      <w:r w:rsidRPr="00364B3C">
        <w:rPr>
          <w:rFonts w:ascii="Times New Roman" w:hAnsi="Times New Roman"/>
          <w:sz w:val="24"/>
          <w:szCs w:val="24"/>
        </w:rPr>
        <w:t>. Размеры пенсии за выслугу лет для граждан, проживающих в районах Крайнего Севера и приравненных к ним местностях, увеличиваются на соответствующий районный коэффициент на весь период проживания указанных граждан в указанных районах (местностях):</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364B3C">
        <w:rPr>
          <w:rFonts w:ascii="Times New Roman" w:hAnsi="Times New Roman"/>
          <w:sz w:val="24"/>
          <w:szCs w:val="24"/>
        </w:rPr>
        <w:t>1) для граждан, проживающих в районах Крайнего Севера и приравненных к ним местностях, расположенных на территории Республики Коми, - в размерах районных коэффициентов, применяемых к заработной плате в соответствии с законодательством Республики Коми;</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364B3C">
        <w:rPr>
          <w:rFonts w:ascii="Times New Roman" w:hAnsi="Times New Roman"/>
          <w:sz w:val="24"/>
          <w:szCs w:val="24"/>
        </w:rPr>
        <w:t>2) для граждан, проживающих в районах Крайнего Севера и приравненных к ним местностях, расположенных за пределами Республики Коми, - в размерах районных коэффициентов, применяемых к заработной плате в соответствии с федеральным законодательством.</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364B3C">
        <w:rPr>
          <w:rFonts w:ascii="Times New Roman" w:hAnsi="Times New Roman"/>
          <w:sz w:val="24"/>
          <w:szCs w:val="24"/>
        </w:rPr>
        <w:t>При выезде граждан из районов Крайнего Севера и приравненных к ним местностей на новое постоянное место жительства пенсия за выслугу лет выплачивается без учета районного коэффициента.</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rPr>
      </w:pPr>
    </w:p>
    <w:p w:rsidR="00220E05" w:rsidRDefault="00220E05" w:rsidP="00DB5BA5">
      <w:pPr>
        <w:pStyle w:val="af3"/>
        <w:widowControl w:val="0"/>
        <w:spacing w:before="0" w:beforeAutospacing="0" w:after="0" w:afterAutospacing="0"/>
        <w:ind w:firstLine="709"/>
        <w:jc w:val="center"/>
        <w:rPr>
          <w:b/>
        </w:rPr>
      </w:pPr>
    </w:p>
    <w:p w:rsidR="00220E05" w:rsidRDefault="00220E05" w:rsidP="00DB5BA5">
      <w:pPr>
        <w:pStyle w:val="af3"/>
        <w:widowControl w:val="0"/>
        <w:spacing w:before="0" w:beforeAutospacing="0" w:after="0" w:afterAutospacing="0"/>
        <w:ind w:firstLine="709"/>
        <w:jc w:val="center"/>
        <w:rPr>
          <w:b/>
        </w:rPr>
      </w:pPr>
    </w:p>
    <w:p w:rsidR="00220E05" w:rsidRDefault="00220E05" w:rsidP="00DB5BA5">
      <w:pPr>
        <w:pStyle w:val="af3"/>
        <w:widowControl w:val="0"/>
        <w:spacing w:before="0" w:beforeAutospacing="0" w:after="0" w:afterAutospacing="0"/>
        <w:ind w:firstLine="709"/>
        <w:jc w:val="center"/>
        <w:rPr>
          <w:b/>
        </w:rPr>
      </w:pPr>
    </w:p>
    <w:p w:rsidR="00DB5BA5" w:rsidRPr="00364B3C" w:rsidRDefault="00DB5BA5" w:rsidP="00DB5BA5">
      <w:pPr>
        <w:pStyle w:val="af3"/>
        <w:widowControl w:val="0"/>
        <w:spacing w:before="0" w:beforeAutospacing="0" w:after="0" w:afterAutospacing="0"/>
        <w:ind w:firstLine="709"/>
        <w:jc w:val="center"/>
        <w:rPr>
          <w:b/>
        </w:rPr>
      </w:pPr>
      <w:r w:rsidRPr="00364B3C">
        <w:rPr>
          <w:b/>
        </w:rPr>
        <w:lastRenderedPageBreak/>
        <w:t>V. Порядок изменения размера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2</w:t>
      </w:r>
      <w:r w:rsidRPr="00364B3C">
        <w:rPr>
          <w:rFonts w:ascii="Times New Roman" w:hAnsi="Times New Roman"/>
          <w:sz w:val="24"/>
          <w:szCs w:val="24"/>
        </w:rPr>
        <w:t xml:space="preserve">. Размер пенсии за выслугу лет увеличивается (индексируется) в сроки </w:t>
      </w:r>
      <w:r>
        <w:rPr>
          <w:rFonts w:ascii="Times New Roman" w:hAnsi="Times New Roman"/>
          <w:sz w:val="24"/>
          <w:szCs w:val="24"/>
        </w:rPr>
        <w:br/>
      </w:r>
      <w:r w:rsidRPr="00364B3C">
        <w:rPr>
          <w:rFonts w:ascii="Times New Roman" w:hAnsi="Times New Roman"/>
          <w:sz w:val="24"/>
          <w:szCs w:val="24"/>
        </w:rPr>
        <w:t xml:space="preserve">и в размерах, установленных для увеличения (индексации) должностных окладов </w:t>
      </w:r>
      <w:r>
        <w:rPr>
          <w:rFonts w:ascii="Times New Roman" w:hAnsi="Times New Roman"/>
          <w:sz w:val="24"/>
          <w:szCs w:val="24"/>
        </w:rPr>
        <w:br/>
      </w:r>
      <w:r w:rsidRPr="00364B3C">
        <w:rPr>
          <w:rFonts w:ascii="Times New Roman" w:hAnsi="Times New Roman"/>
          <w:sz w:val="24"/>
          <w:szCs w:val="24"/>
        </w:rPr>
        <w:t>по должностям муниципальной службы.</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Кадровая служба в течение 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и направляет его на рассмотрение </w:t>
      </w:r>
      <w:r w:rsidR="00155148">
        <w:rPr>
          <w:rFonts w:ascii="Times New Roman" w:hAnsi="Times New Roman"/>
          <w:sz w:val="24"/>
          <w:szCs w:val="24"/>
        </w:rPr>
        <w:t xml:space="preserve"> Главе сельского поселения </w:t>
      </w:r>
      <w:r w:rsidRPr="00364B3C">
        <w:rPr>
          <w:rFonts w:ascii="Times New Roman" w:hAnsi="Times New Roman"/>
          <w:sz w:val="24"/>
          <w:szCs w:val="24"/>
        </w:rPr>
        <w:t xml:space="preserve"> администрации.</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Решение об изменении размера пенсии за выслугу лет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5 рабочих дней с момента поступления данного проекта.</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Кадровая служба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лицу, замещавшему муниципальную должность.</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3</w:t>
      </w:r>
      <w:r w:rsidRPr="00364B3C">
        <w:rPr>
          <w:rFonts w:ascii="Times New Roman" w:hAnsi="Times New Roman"/>
          <w:sz w:val="24"/>
          <w:szCs w:val="24"/>
        </w:rPr>
        <w:t>. Размер пенсии за выслугу лет подлежит изменению при установлении факта необоснованного включения (невключения)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(невключения) в стаж муниципальной службы отдельных периодов службы (работы) принимается администрацией либо судом.</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4</w:t>
      </w:r>
      <w:r w:rsidRPr="00364B3C">
        <w:rPr>
          <w:rFonts w:ascii="Times New Roman" w:hAnsi="Times New Roman"/>
          <w:sz w:val="24"/>
          <w:szCs w:val="24"/>
        </w:rPr>
        <w:t>. На основании решения о необоснованности включения (невключения) в стаж муниципальной службы отдельных периодов службы (работы) кадровая служба в течение 3 рабочих дней со дня его принятия:</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производит перерасчет стажа муниципальной службы, оформляет справку </w:t>
      </w:r>
      <w:r>
        <w:rPr>
          <w:rFonts w:ascii="Times New Roman" w:hAnsi="Times New Roman"/>
          <w:sz w:val="24"/>
          <w:szCs w:val="24"/>
        </w:rPr>
        <w:br/>
      </w:r>
      <w:r w:rsidRPr="00364B3C">
        <w:rPr>
          <w:rFonts w:ascii="Times New Roman" w:hAnsi="Times New Roman"/>
          <w:sz w:val="24"/>
          <w:szCs w:val="24"/>
        </w:rPr>
        <w:t>о периодах службы (работы), включаемых в стаж муниципальной службы для назначения пенсии за выслугу лет, и доводит ее до сведения лица, замещавшего муниципальную должность, стаж которого определяется;</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производит перерасчет размера пенсии за выслугу лет лица, замещавшего муниципальную должность, готовит проект решения руководителя администрации </w:t>
      </w:r>
      <w:r>
        <w:rPr>
          <w:rFonts w:ascii="Times New Roman" w:hAnsi="Times New Roman"/>
          <w:sz w:val="24"/>
          <w:szCs w:val="24"/>
        </w:rPr>
        <w:br/>
      </w:r>
      <w:r w:rsidRPr="00364B3C">
        <w:rPr>
          <w:rFonts w:ascii="Times New Roman" w:hAnsi="Times New Roman"/>
          <w:sz w:val="24"/>
          <w:szCs w:val="24"/>
        </w:rPr>
        <w:t xml:space="preserve">об установлении пенсии за выслугу лет в новом размере и направляет его на рассмотрение </w:t>
      </w:r>
      <w:r w:rsidR="00155148">
        <w:rPr>
          <w:rFonts w:ascii="Times New Roman" w:hAnsi="Times New Roman"/>
          <w:sz w:val="24"/>
          <w:szCs w:val="24"/>
        </w:rPr>
        <w:t xml:space="preserve"> Главе сельского поселения </w:t>
      </w:r>
      <w:r w:rsidRPr="00364B3C">
        <w:rPr>
          <w:rFonts w:ascii="Times New Roman" w:hAnsi="Times New Roman"/>
          <w:sz w:val="24"/>
          <w:szCs w:val="24"/>
        </w:rPr>
        <w:t xml:space="preserve"> администрации.</w:t>
      </w:r>
    </w:p>
    <w:p w:rsidR="00DB5BA5" w:rsidRPr="00364B3C" w:rsidRDefault="000D1D69" w:rsidP="00DB5BA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25.</w:t>
      </w:r>
      <w:r w:rsidR="00DB5BA5" w:rsidRPr="00364B3C">
        <w:rPr>
          <w:rFonts w:ascii="Times New Roman" w:hAnsi="Times New Roman"/>
          <w:sz w:val="24"/>
          <w:szCs w:val="24"/>
        </w:rPr>
        <w:t xml:space="preserve"> Решение об установлении пенсии за выслугу лет в новом размере принимается </w:t>
      </w:r>
      <w:r>
        <w:rPr>
          <w:rFonts w:ascii="Times New Roman" w:hAnsi="Times New Roman"/>
          <w:sz w:val="24"/>
          <w:szCs w:val="24"/>
        </w:rPr>
        <w:t>главой сельского поселения</w:t>
      </w:r>
      <w:r w:rsidR="00DB5BA5" w:rsidRPr="00364B3C">
        <w:rPr>
          <w:rFonts w:ascii="Times New Roman" w:hAnsi="Times New Roman"/>
          <w:sz w:val="24"/>
          <w:szCs w:val="24"/>
        </w:rPr>
        <w:t xml:space="preserve"> администрации в течение 3 рабочих дней с момента поступления данного проекта.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6</w:t>
      </w:r>
      <w:r w:rsidRPr="00364B3C">
        <w:rPr>
          <w:rFonts w:ascii="Times New Roman" w:hAnsi="Times New Roman"/>
          <w:sz w:val="24"/>
          <w:szCs w:val="24"/>
        </w:rPr>
        <w:t xml:space="preserve">. Кадровая служба в течение 3 рабочих дней со дня принятия решения </w:t>
      </w:r>
      <w:r>
        <w:rPr>
          <w:rFonts w:ascii="Times New Roman" w:hAnsi="Times New Roman"/>
          <w:sz w:val="24"/>
          <w:szCs w:val="24"/>
        </w:rPr>
        <w:br/>
      </w:r>
      <w:r w:rsidRPr="00364B3C">
        <w:rPr>
          <w:rFonts w:ascii="Times New Roman" w:hAnsi="Times New Roman"/>
          <w:sz w:val="24"/>
          <w:szCs w:val="24"/>
        </w:rPr>
        <w:t xml:space="preserve">об установлении пенсии за выслугу лет в новом размере направляет его копию </w:t>
      </w:r>
      <w:r>
        <w:rPr>
          <w:rFonts w:ascii="Times New Roman" w:hAnsi="Times New Roman"/>
          <w:sz w:val="24"/>
          <w:szCs w:val="24"/>
        </w:rPr>
        <w:br/>
      </w:r>
      <w:r w:rsidRPr="00364B3C">
        <w:rPr>
          <w:rFonts w:ascii="Times New Roman" w:hAnsi="Times New Roman"/>
          <w:sz w:val="24"/>
          <w:szCs w:val="24"/>
        </w:rPr>
        <w:t xml:space="preserve">в бухгалтерию с одновременным направлением копии решения лицу, замещавшему муниципальную должность.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7</w:t>
      </w:r>
      <w:r w:rsidRPr="00364B3C">
        <w:rPr>
          <w:rFonts w:ascii="Times New Roman" w:hAnsi="Times New Roman"/>
          <w:sz w:val="24"/>
          <w:szCs w:val="24"/>
        </w:rPr>
        <w:t>. В случаях если стаж муниципальной службы, определенный за вычетом необоснованно включенных периодов службы (работы), не дает лицу, замещавшему муниципальную должность, права на пенсию за выслугу лет, выплата пенсии за выслугу лет прекращается в соответствии с подпунктом 7 пункта 37 настоящего Порядка.</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364B3C">
        <w:rPr>
          <w:rFonts w:ascii="Times New Roman" w:hAnsi="Times New Roman"/>
          <w:sz w:val="24"/>
          <w:szCs w:val="24"/>
        </w:rPr>
        <w:t>2</w:t>
      </w:r>
      <w:r w:rsidR="000D1D69">
        <w:rPr>
          <w:rFonts w:ascii="Times New Roman" w:hAnsi="Times New Roman"/>
          <w:sz w:val="24"/>
          <w:szCs w:val="24"/>
        </w:rPr>
        <w:t>8</w:t>
      </w:r>
      <w:r w:rsidRPr="00364B3C">
        <w:rPr>
          <w:rFonts w:ascii="Times New Roman" w:hAnsi="Times New Roman"/>
          <w:sz w:val="24"/>
          <w:szCs w:val="24"/>
        </w:rPr>
        <w:t xml:space="preserve">. </w:t>
      </w:r>
      <w:r w:rsidRPr="00364B3C">
        <w:rPr>
          <w:rFonts w:ascii="Times New Roman" w:hAnsi="Times New Roman"/>
          <w:sz w:val="24"/>
          <w:szCs w:val="24"/>
          <w:lang w:eastAsia="ru-RU"/>
        </w:rPr>
        <w:t xml:space="preserve">В случае если смена постоянного места жительства лица, замещавшего муниципальную должность, влечет за собой изменение размера районного коэффициента, установленного в соответствии с пунктом 20 настоящего Порядка, кадровая служба </w:t>
      </w:r>
      <w:r>
        <w:rPr>
          <w:rFonts w:ascii="Times New Roman" w:hAnsi="Times New Roman"/>
          <w:sz w:val="24"/>
          <w:szCs w:val="24"/>
          <w:lang w:eastAsia="ru-RU"/>
        </w:rPr>
        <w:br/>
      </w:r>
      <w:r w:rsidRPr="00364B3C">
        <w:rPr>
          <w:rFonts w:ascii="Times New Roman" w:hAnsi="Times New Roman"/>
          <w:sz w:val="24"/>
          <w:szCs w:val="24"/>
          <w:lang w:eastAsia="ru-RU"/>
        </w:rPr>
        <w:t xml:space="preserve">в течение 5 рабочих дней со дня регистрации уведомления о смене постоянного места </w:t>
      </w:r>
      <w:r w:rsidRPr="00364B3C">
        <w:rPr>
          <w:rFonts w:ascii="Times New Roman" w:hAnsi="Times New Roman"/>
          <w:sz w:val="24"/>
          <w:szCs w:val="24"/>
          <w:lang w:eastAsia="ru-RU"/>
        </w:rPr>
        <w:lastRenderedPageBreak/>
        <w:t xml:space="preserve">жительства лица, замещавшего муниципальную должность, готовит проект решения руководителя администрации об установлении пенсии за выслугу лет в новом размере </w:t>
      </w:r>
      <w:r>
        <w:rPr>
          <w:rFonts w:ascii="Times New Roman" w:hAnsi="Times New Roman"/>
          <w:sz w:val="24"/>
          <w:szCs w:val="24"/>
          <w:lang w:eastAsia="ru-RU"/>
        </w:rPr>
        <w:br/>
      </w:r>
      <w:r w:rsidRPr="00364B3C">
        <w:rPr>
          <w:rFonts w:ascii="Times New Roman" w:hAnsi="Times New Roman"/>
          <w:sz w:val="24"/>
          <w:szCs w:val="24"/>
          <w:lang w:eastAsia="ru-RU"/>
        </w:rPr>
        <w:t xml:space="preserve">и направляет его на рассмотрение </w:t>
      </w:r>
      <w:r w:rsidR="00155148">
        <w:rPr>
          <w:rFonts w:ascii="Times New Roman" w:hAnsi="Times New Roman"/>
          <w:sz w:val="24"/>
          <w:szCs w:val="24"/>
          <w:lang w:eastAsia="ru-RU"/>
        </w:rPr>
        <w:t xml:space="preserve"> Главе сельского поселения </w:t>
      </w:r>
      <w:r w:rsidRPr="00364B3C">
        <w:rPr>
          <w:rFonts w:ascii="Times New Roman" w:hAnsi="Times New Roman"/>
          <w:sz w:val="24"/>
          <w:szCs w:val="24"/>
          <w:lang w:eastAsia="ru-RU"/>
        </w:rPr>
        <w:t xml:space="preserve"> администрации.</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9</w:t>
      </w:r>
      <w:r w:rsidRPr="00364B3C">
        <w:rPr>
          <w:rFonts w:ascii="Times New Roman" w:hAnsi="Times New Roman"/>
          <w:sz w:val="24"/>
          <w:szCs w:val="24"/>
        </w:rPr>
        <w:t xml:space="preserve">. Решение об установлении пенсии за выслугу лет в новом размере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5 рабочих дней с момента поступления данного проекта.  </w:t>
      </w:r>
    </w:p>
    <w:p w:rsidR="00DB5BA5" w:rsidRPr="00364B3C" w:rsidRDefault="000D1D69" w:rsidP="00DB5BA5">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30</w:t>
      </w:r>
      <w:r w:rsidR="00DB5BA5" w:rsidRPr="00364B3C">
        <w:rPr>
          <w:rFonts w:ascii="Times New Roman" w:hAnsi="Times New Roman"/>
          <w:sz w:val="24"/>
          <w:szCs w:val="24"/>
        </w:rPr>
        <w:t xml:space="preserve">. Кадровая служба в течение 3 рабочих дней со дня принятия решения </w:t>
      </w:r>
      <w:r w:rsidR="00DB5BA5">
        <w:rPr>
          <w:rFonts w:ascii="Times New Roman" w:hAnsi="Times New Roman"/>
          <w:sz w:val="24"/>
          <w:szCs w:val="24"/>
        </w:rPr>
        <w:br/>
      </w:r>
      <w:r w:rsidR="00DB5BA5" w:rsidRPr="00364B3C">
        <w:rPr>
          <w:rFonts w:ascii="Times New Roman" w:hAnsi="Times New Roman"/>
          <w:sz w:val="24"/>
          <w:szCs w:val="24"/>
        </w:rPr>
        <w:t xml:space="preserve">об установлении пенсии за выслугу лет в новом размере направляет его копию </w:t>
      </w:r>
      <w:r w:rsidR="00DB5BA5">
        <w:rPr>
          <w:rFonts w:ascii="Times New Roman" w:hAnsi="Times New Roman"/>
          <w:sz w:val="24"/>
          <w:szCs w:val="24"/>
        </w:rPr>
        <w:br/>
      </w:r>
      <w:r w:rsidR="00DB5BA5" w:rsidRPr="00364B3C">
        <w:rPr>
          <w:rFonts w:ascii="Times New Roman" w:hAnsi="Times New Roman"/>
          <w:sz w:val="24"/>
          <w:szCs w:val="24"/>
        </w:rPr>
        <w:t xml:space="preserve">в бухгалтерию с одновременным направлением копии решения лицу, замещавшему муниципальную должность. </w:t>
      </w:r>
    </w:p>
    <w:p w:rsidR="00DB5BA5" w:rsidRPr="00364B3C" w:rsidRDefault="00DB5BA5" w:rsidP="00DB5BA5">
      <w:pPr>
        <w:autoSpaceDE w:val="0"/>
        <w:autoSpaceDN w:val="0"/>
        <w:adjustRightInd w:val="0"/>
        <w:spacing w:after="0" w:line="240" w:lineRule="auto"/>
        <w:ind w:firstLine="539"/>
        <w:jc w:val="both"/>
        <w:rPr>
          <w:rFonts w:ascii="Times New Roman" w:hAnsi="Times New Roman"/>
          <w:sz w:val="24"/>
          <w:szCs w:val="24"/>
          <w:lang w:eastAsia="ru-RU"/>
        </w:rPr>
      </w:pPr>
      <w:r w:rsidRPr="00364B3C">
        <w:rPr>
          <w:rFonts w:ascii="Times New Roman" w:hAnsi="Times New Roman"/>
          <w:sz w:val="24"/>
          <w:szCs w:val="24"/>
          <w:lang w:eastAsia="ru-RU"/>
        </w:rPr>
        <w:t xml:space="preserve">Пенсия за выслугу лет устанавливается с учетом нового размера районного коэффициента с 1-го числа месяца, следующего за месяцем, в котором осуществлена смена постоянного места жительства лица, замещавшего муниципальную должность. </w:t>
      </w:r>
    </w:p>
    <w:p w:rsidR="00DB5BA5" w:rsidRPr="00364B3C" w:rsidRDefault="00DB5BA5" w:rsidP="00DB5BA5">
      <w:pPr>
        <w:widowControl w:val="0"/>
        <w:autoSpaceDE w:val="0"/>
        <w:autoSpaceDN w:val="0"/>
        <w:adjustRightInd w:val="0"/>
        <w:spacing w:after="0" w:line="240" w:lineRule="auto"/>
        <w:ind w:firstLine="709"/>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ind w:firstLine="709"/>
        <w:jc w:val="right"/>
        <w:outlineLvl w:val="1"/>
        <w:rPr>
          <w:rFonts w:ascii="Times New Roman" w:hAnsi="Times New Roman"/>
        </w:rPr>
      </w:pPr>
    </w:p>
    <w:p w:rsidR="00DB5BA5" w:rsidRPr="00364B3C" w:rsidRDefault="00DB5BA5" w:rsidP="00DB5BA5">
      <w:pPr>
        <w:pStyle w:val="af3"/>
        <w:widowControl w:val="0"/>
        <w:spacing w:before="0" w:beforeAutospacing="0" w:after="0" w:afterAutospacing="0"/>
        <w:ind w:firstLine="709"/>
        <w:jc w:val="center"/>
        <w:rPr>
          <w:b/>
        </w:rPr>
      </w:pPr>
      <w:r w:rsidRPr="00364B3C">
        <w:rPr>
          <w:b/>
        </w:rPr>
        <w:t xml:space="preserve">VI. Порядок </w:t>
      </w:r>
      <w:hyperlink r:id="rId13" w:tooltip="consultantplus://offline/ref=62C793E2F9BCF71B73B229FD2E59448A00E5F7B1DB83645FD13A08B5191A9EA4AB4015398D5CD485C8AE56zEJCG" w:history="1">
        <w:r w:rsidRPr="00364B3C">
          <w:rPr>
            <w:rStyle w:val="afd"/>
            <w:b/>
          </w:rPr>
          <w:t>приостановления</w:t>
        </w:r>
      </w:hyperlink>
      <w:r w:rsidRPr="00364B3C">
        <w:rPr>
          <w:b/>
        </w:rPr>
        <w:t xml:space="preserve"> и возобновления, прекращения и восстановления выплаты пенсии за выслугу лет</w:t>
      </w:r>
    </w:p>
    <w:p w:rsidR="00DB5BA5"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pStyle w:val="af3"/>
        <w:widowControl w:val="0"/>
        <w:spacing w:before="0" w:beforeAutospacing="0" w:after="0" w:afterAutospacing="0"/>
        <w:ind w:firstLine="709"/>
        <w:jc w:val="both"/>
      </w:pPr>
      <w:r w:rsidRPr="00364B3C">
        <w:t>3</w:t>
      </w:r>
      <w:r w:rsidR="000D1D69">
        <w:t>1</w:t>
      </w:r>
      <w:r w:rsidRPr="00364B3C">
        <w:t>. Выплата пенсии за выслугу лет лицу, замещавшему муниципальную должность, приостанавливается:</w:t>
      </w:r>
    </w:p>
    <w:p w:rsidR="00DB5BA5" w:rsidRPr="00364B3C" w:rsidRDefault="00DB5BA5" w:rsidP="00DB5BA5">
      <w:pPr>
        <w:pStyle w:val="af3"/>
        <w:spacing w:before="0" w:beforeAutospacing="0" w:after="0" w:afterAutospacing="0"/>
        <w:ind w:firstLine="709"/>
        <w:jc w:val="both"/>
      </w:pPr>
      <w:r w:rsidRPr="00364B3C">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муниципальной должности муниципальной службы, - со дня замещения одной из указанных должностей на период замещения указанных должностей;</w:t>
      </w:r>
    </w:p>
    <w:p w:rsidR="00DB5BA5" w:rsidRPr="00364B3C" w:rsidRDefault="00DB5BA5" w:rsidP="00DB5BA5">
      <w:pPr>
        <w:pStyle w:val="af3"/>
        <w:spacing w:before="0" w:beforeAutospacing="0" w:after="0" w:afterAutospacing="0"/>
        <w:ind w:firstLine="709"/>
        <w:jc w:val="both"/>
      </w:pPr>
      <w:r w:rsidRPr="00364B3C">
        <w:t>2)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DB5BA5" w:rsidRPr="00364B3C" w:rsidRDefault="00DB5BA5" w:rsidP="00DB5BA5">
      <w:pPr>
        <w:pStyle w:val="af3"/>
        <w:spacing w:before="0" w:beforeAutospacing="0" w:after="0" w:afterAutospacing="0"/>
        <w:ind w:firstLine="709"/>
        <w:jc w:val="both"/>
      </w:pPr>
      <w:r w:rsidRPr="00364B3C">
        <w:t>3) при неполучении установленной пенсии за выслугу лет в течение 6 месяцев подряд, - с 1-го числа месяца, следующего за месяцем, в котором истек указанный срок.</w:t>
      </w:r>
    </w:p>
    <w:p w:rsidR="00DB5BA5" w:rsidRPr="00364B3C" w:rsidRDefault="00DB5BA5" w:rsidP="00DB5BA5">
      <w:pPr>
        <w:pStyle w:val="af3"/>
        <w:spacing w:before="0" w:beforeAutospacing="0" w:after="0" w:afterAutospacing="0"/>
        <w:ind w:firstLine="709"/>
        <w:jc w:val="both"/>
      </w:pPr>
      <w:r w:rsidRPr="00364B3C">
        <w:t>3</w:t>
      </w:r>
      <w:r w:rsidR="000D1D69">
        <w:t>2</w:t>
      </w:r>
      <w:r w:rsidRPr="00364B3C">
        <w:t>. Выплата пенсии за выслугу лет возобновляется:</w:t>
      </w:r>
    </w:p>
    <w:p w:rsidR="00DB5BA5" w:rsidRPr="00364B3C" w:rsidRDefault="00DB5BA5" w:rsidP="00DB5BA5">
      <w:pPr>
        <w:pStyle w:val="af3"/>
        <w:spacing w:before="0" w:beforeAutospacing="0" w:after="0" w:afterAutospacing="0"/>
        <w:ind w:firstLine="709"/>
        <w:jc w:val="both"/>
      </w:pPr>
      <w:r w:rsidRPr="00364B3C">
        <w:t xml:space="preserve">1) после освобождения лица, которому была приостановлена выплата пенсии за выслугу лет, от должностей, указанных в подпункте 1 пункта 30 настоящего Порядка, - </w:t>
      </w:r>
      <w:r>
        <w:br/>
      </w:r>
      <w:r w:rsidRPr="00364B3C">
        <w:t>со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либо пенсия за выслугу лет назначается вновь в порядке, установленном для назначения пенсии за выслугу лет;</w:t>
      </w:r>
    </w:p>
    <w:p w:rsidR="00DB5BA5" w:rsidRPr="00364B3C" w:rsidRDefault="00DB5BA5" w:rsidP="00DB5BA5">
      <w:pPr>
        <w:pStyle w:val="af3"/>
        <w:spacing w:before="0" w:beforeAutospacing="0" w:after="0" w:afterAutospacing="0"/>
        <w:ind w:firstLine="709"/>
        <w:jc w:val="both"/>
      </w:pPr>
      <w:r w:rsidRPr="00364B3C">
        <w:t xml:space="preserve">2) после возобновления выплаты страховой пенсии по инвалидности, к которой установлена пенсия за выслугу лет, в срок, установленный подпунктом 2 пункта 30 настоящего Порядка, если установленная группа инвалидности дает право на получение пенсии за выслугу лет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br/>
      </w:r>
      <w:r w:rsidRPr="00364B3C">
        <w:t>|на постоянной основе, председателя, заместителя председателя, аудитора контрольно-счетного органа муниципального образования», - со дня возобновления выплаты страховой пенсии по инвалидности;</w:t>
      </w:r>
    </w:p>
    <w:p w:rsidR="00DB5BA5" w:rsidRPr="00364B3C" w:rsidRDefault="00DB5BA5" w:rsidP="00DB5BA5">
      <w:pPr>
        <w:pStyle w:val="af3"/>
        <w:spacing w:before="0" w:beforeAutospacing="0" w:after="0" w:afterAutospacing="0"/>
        <w:ind w:firstLine="709"/>
        <w:jc w:val="both"/>
      </w:pPr>
      <w:r w:rsidRPr="00364B3C">
        <w:t xml:space="preserve">3) после подачи заявления лица, которому была приостановлена выплата пенсии </w:t>
      </w:r>
      <w:r>
        <w:br/>
      </w:r>
      <w:r w:rsidRPr="00364B3C">
        <w:t xml:space="preserve">за выслугу лет, о возобновлении выплаты пенсии за выслугу лет, приостановленной </w:t>
      </w:r>
      <w:r>
        <w:br/>
      </w:r>
      <w:r w:rsidRPr="00364B3C">
        <w:lastRenderedPageBreak/>
        <w:t>по основанию, предусмотренному подпунктом 3 пункта 30 настоящего Порядка, - с даты приостановления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3</w:t>
      </w:r>
      <w:r w:rsidR="000D1D69">
        <w:rPr>
          <w:rFonts w:ascii="Times New Roman" w:hAnsi="Times New Roman"/>
          <w:sz w:val="24"/>
          <w:szCs w:val="24"/>
        </w:rPr>
        <w:t>3</w:t>
      </w:r>
      <w:r w:rsidRPr="00364B3C">
        <w:rPr>
          <w:rFonts w:ascii="Times New Roman" w:hAnsi="Times New Roman"/>
          <w:sz w:val="24"/>
          <w:szCs w:val="24"/>
        </w:rPr>
        <w:t xml:space="preserve">. Проект решения о приостановлении, возобновлении выплаты пенсии за выслугу лет лицу, замещавшему муниципальную должность, в случаях, указанных в пунктах 30, 31 настоящего Порядка, готовится кадровой службой в течение 5 рабочих дней </w:t>
      </w:r>
      <w:r>
        <w:rPr>
          <w:rFonts w:ascii="Times New Roman" w:hAnsi="Times New Roman"/>
          <w:sz w:val="24"/>
          <w:szCs w:val="24"/>
        </w:rPr>
        <w:br/>
      </w:r>
      <w:r w:rsidRPr="00364B3C">
        <w:rPr>
          <w:rFonts w:ascii="Times New Roman" w:hAnsi="Times New Roman"/>
          <w:sz w:val="24"/>
          <w:szCs w:val="24"/>
        </w:rPr>
        <w:t xml:space="preserve">со дня возникновения таких случаев по форме согласно приложению 6 к настоящему Порядку и направляет указанный проект на рассмотрение </w:t>
      </w:r>
      <w:r w:rsidR="00155148">
        <w:rPr>
          <w:rFonts w:ascii="Times New Roman" w:hAnsi="Times New Roman"/>
          <w:sz w:val="24"/>
          <w:szCs w:val="24"/>
        </w:rPr>
        <w:t xml:space="preserve"> Главе сельского поселения </w:t>
      </w:r>
      <w:r w:rsidRPr="00364B3C">
        <w:rPr>
          <w:rFonts w:ascii="Times New Roman" w:hAnsi="Times New Roman"/>
          <w:sz w:val="24"/>
          <w:szCs w:val="24"/>
        </w:rPr>
        <w:t xml:space="preserve"> администрации.</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3</w:t>
      </w:r>
      <w:r w:rsidR="000D1D69">
        <w:rPr>
          <w:rFonts w:ascii="Times New Roman" w:hAnsi="Times New Roman"/>
          <w:sz w:val="24"/>
          <w:szCs w:val="24"/>
        </w:rPr>
        <w:t>4</w:t>
      </w:r>
      <w:r w:rsidRPr="00364B3C">
        <w:rPr>
          <w:rFonts w:ascii="Times New Roman" w:hAnsi="Times New Roman"/>
          <w:sz w:val="24"/>
          <w:szCs w:val="24"/>
        </w:rPr>
        <w:t xml:space="preserve">. Решение о приостановлении выплаты пенсии за выслугу лет в соответствии </w:t>
      </w:r>
      <w:r>
        <w:rPr>
          <w:rFonts w:ascii="Times New Roman" w:hAnsi="Times New Roman"/>
          <w:sz w:val="24"/>
          <w:szCs w:val="24"/>
        </w:rPr>
        <w:br/>
      </w:r>
      <w:r w:rsidRPr="00364B3C">
        <w:rPr>
          <w:rFonts w:ascii="Times New Roman" w:hAnsi="Times New Roman"/>
          <w:sz w:val="24"/>
          <w:szCs w:val="24"/>
        </w:rPr>
        <w:t>с</w:t>
      </w:r>
      <w:r w:rsidRPr="00364B3C">
        <w:rPr>
          <w:rFonts w:ascii="Times New Roman" w:hAnsi="Times New Roman"/>
          <w:sz w:val="24"/>
          <w:szCs w:val="24"/>
          <w:lang w:eastAsia="ru-RU"/>
        </w:rPr>
        <w:t xml:space="preserve"> подпунктом 1 пункта 30 настоящего Порядка</w:t>
      </w:r>
      <w:r w:rsidRPr="00364B3C">
        <w:rPr>
          <w:rFonts w:ascii="Times New Roman" w:hAnsi="Times New Roman"/>
          <w:sz w:val="24"/>
          <w:szCs w:val="24"/>
        </w:rPr>
        <w:t xml:space="preserve">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10 рабочих дней 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решения (распоряжения, приказа) </w:t>
      </w:r>
      <w:r>
        <w:rPr>
          <w:rFonts w:ascii="Times New Roman" w:hAnsi="Times New Roman"/>
          <w:sz w:val="24"/>
          <w:szCs w:val="24"/>
        </w:rPr>
        <w:br/>
      </w:r>
      <w:r w:rsidRPr="00364B3C">
        <w:rPr>
          <w:rFonts w:ascii="Times New Roman" w:hAnsi="Times New Roman"/>
          <w:sz w:val="24"/>
          <w:szCs w:val="24"/>
        </w:rPr>
        <w:t xml:space="preserve">о его назначении. </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Решение о возобновлении выплаты пенсии за выслугу лет в соответствии </w:t>
      </w:r>
      <w:r>
        <w:rPr>
          <w:rFonts w:ascii="Times New Roman" w:hAnsi="Times New Roman"/>
          <w:sz w:val="24"/>
          <w:szCs w:val="24"/>
        </w:rPr>
        <w:br/>
      </w:r>
      <w:r w:rsidRPr="00364B3C">
        <w:rPr>
          <w:rFonts w:ascii="Times New Roman" w:hAnsi="Times New Roman"/>
          <w:sz w:val="24"/>
          <w:szCs w:val="24"/>
        </w:rPr>
        <w:t xml:space="preserve">с </w:t>
      </w:r>
      <w:hyperlink r:id="rId14" w:history="1">
        <w:r w:rsidRPr="00364B3C">
          <w:rPr>
            <w:rFonts w:ascii="Times New Roman" w:hAnsi="Times New Roman"/>
            <w:sz w:val="24"/>
            <w:szCs w:val="24"/>
            <w:lang w:eastAsia="ru-RU"/>
          </w:rPr>
          <w:t>подпунктом 1 пункта 31 настоящего Порядка</w:t>
        </w:r>
        <w:r w:rsidRPr="00364B3C">
          <w:rPr>
            <w:rFonts w:ascii="Times New Roman" w:hAnsi="Times New Roman"/>
            <w:sz w:val="24"/>
            <w:szCs w:val="24"/>
          </w:rPr>
          <w:t xml:space="preserve"> </w:t>
        </w:r>
      </w:hyperlink>
      <w:r w:rsidRPr="00364B3C">
        <w:rPr>
          <w:rFonts w:ascii="Times New Roman" w:hAnsi="Times New Roman"/>
          <w:sz w:val="24"/>
          <w:szCs w:val="24"/>
        </w:rPr>
        <w:t xml:space="preserve">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10 рабочих дней со дня подачи заявления лица, замещавшего муниципальную должность, о возобновлении выплаты пенсии за выслугу лет в размере, </w:t>
      </w:r>
      <w:r>
        <w:rPr>
          <w:rFonts w:ascii="Times New Roman" w:hAnsi="Times New Roman"/>
          <w:sz w:val="24"/>
          <w:szCs w:val="24"/>
        </w:rPr>
        <w:br/>
      </w:r>
      <w:r w:rsidRPr="00364B3C">
        <w:rPr>
          <w:rFonts w:ascii="Times New Roman" w:hAnsi="Times New Roman"/>
          <w:sz w:val="24"/>
          <w:szCs w:val="24"/>
        </w:rPr>
        <w:t xml:space="preserve">в каком она выплачивалась на день приостановления выплаты с учетом произведенных </w:t>
      </w:r>
      <w:r>
        <w:rPr>
          <w:rFonts w:ascii="Times New Roman" w:hAnsi="Times New Roman"/>
          <w:sz w:val="24"/>
          <w:szCs w:val="24"/>
        </w:rPr>
        <w:br/>
      </w:r>
      <w:r w:rsidRPr="00364B3C">
        <w:rPr>
          <w:rFonts w:ascii="Times New Roman" w:hAnsi="Times New Roman"/>
          <w:sz w:val="24"/>
          <w:szCs w:val="24"/>
        </w:rPr>
        <w:t>в установленном порядке индексаций.</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Решение о назначении пенсии за выслугу лет в новом размере в соответствии </w:t>
      </w:r>
      <w:r>
        <w:rPr>
          <w:rFonts w:ascii="Times New Roman" w:hAnsi="Times New Roman"/>
          <w:sz w:val="24"/>
          <w:szCs w:val="24"/>
        </w:rPr>
        <w:br/>
      </w:r>
      <w:r w:rsidRPr="00364B3C">
        <w:rPr>
          <w:rFonts w:ascii="Times New Roman" w:hAnsi="Times New Roman"/>
          <w:sz w:val="24"/>
          <w:szCs w:val="24"/>
        </w:rPr>
        <w:t xml:space="preserve">с подпунктом 1 пункта 31 настоящего Порядка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размере с приложением копии приказа (распоряжения, решения) об освобождении его от замещаемой должности.</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3</w:t>
      </w:r>
      <w:r w:rsidR="000D1D69">
        <w:rPr>
          <w:rFonts w:ascii="Times New Roman" w:hAnsi="Times New Roman"/>
          <w:sz w:val="24"/>
          <w:szCs w:val="24"/>
        </w:rPr>
        <w:t>5</w:t>
      </w:r>
      <w:r w:rsidRPr="00364B3C">
        <w:rPr>
          <w:rFonts w:ascii="Times New Roman" w:hAnsi="Times New Roman"/>
          <w:sz w:val="24"/>
          <w:szCs w:val="24"/>
        </w:rPr>
        <w:t xml:space="preserve">. Решение о приостановлении выплаты пенсии за выслугу лет в соответствии </w:t>
      </w:r>
      <w:r>
        <w:rPr>
          <w:rFonts w:ascii="Times New Roman" w:hAnsi="Times New Roman"/>
          <w:sz w:val="24"/>
          <w:szCs w:val="24"/>
        </w:rPr>
        <w:br/>
      </w:r>
      <w:r w:rsidRPr="00364B3C">
        <w:rPr>
          <w:rFonts w:ascii="Times New Roman" w:hAnsi="Times New Roman"/>
          <w:sz w:val="24"/>
          <w:szCs w:val="24"/>
        </w:rPr>
        <w:t xml:space="preserve">с </w:t>
      </w:r>
      <w:r w:rsidRPr="00364B3C">
        <w:rPr>
          <w:rFonts w:ascii="Times New Roman" w:hAnsi="Times New Roman"/>
          <w:sz w:val="24"/>
          <w:szCs w:val="24"/>
          <w:lang w:eastAsia="ru-RU"/>
        </w:rPr>
        <w:t>подпунктом 2 пункта 30 настоящего Порядка</w:t>
      </w:r>
      <w:r w:rsidRPr="00364B3C">
        <w:rPr>
          <w:rFonts w:ascii="Times New Roman" w:hAnsi="Times New Roman"/>
          <w:sz w:val="24"/>
          <w:szCs w:val="24"/>
        </w:rPr>
        <w:t xml:space="preserve">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10 рабочих дней со дня истечения срока выплаты страховой пенсии по инвалидности, указанного в справке</w:t>
      </w:r>
      <w:r w:rsidR="000D1D69">
        <w:rPr>
          <w:rFonts w:ascii="Times New Roman" w:hAnsi="Times New Roman"/>
          <w:sz w:val="24"/>
          <w:szCs w:val="24"/>
        </w:rPr>
        <w:t xml:space="preserve"> </w:t>
      </w:r>
      <w:r w:rsidR="00DD590F">
        <w:rPr>
          <w:rFonts w:ascii="Times New Roman" w:hAnsi="Times New Roman"/>
          <w:sz w:val="24"/>
          <w:szCs w:val="24"/>
        </w:rPr>
        <w:t>Фонда</w:t>
      </w:r>
      <w:r w:rsidR="000D1D69">
        <w:rPr>
          <w:rFonts w:ascii="Times New Roman" w:hAnsi="Times New Roman"/>
          <w:sz w:val="24"/>
          <w:szCs w:val="24"/>
        </w:rPr>
        <w:t xml:space="preserve"> </w:t>
      </w:r>
      <w:r w:rsidR="001904A7">
        <w:rPr>
          <w:rFonts w:ascii="Times New Roman" w:hAnsi="Times New Roman"/>
          <w:sz w:val="24"/>
          <w:szCs w:val="24"/>
        </w:rPr>
        <w:t>Пенсионного и социального страхования Российской Федерации</w:t>
      </w:r>
      <w:r w:rsidRPr="00364B3C">
        <w:rPr>
          <w:rFonts w:ascii="Times New Roman" w:hAnsi="Times New Roman"/>
          <w:sz w:val="24"/>
          <w:szCs w:val="24"/>
        </w:rPr>
        <w:t xml:space="preserve">, выплачивающего страховую пенсию по инвалидности. </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Решение о возобновлении выплаты пенсии за выслугу лет в соответствии </w:t>
      </w:r>
      <w:r>
        <w:rPr>
          <w:rFonts w:ascii="Times New Roman" w:hAnsi="Times New Roman"/>
          <w:sz w:val="24"/>
          <w:szCs w:val="24"/>
        </w:rPr>
        <w:br/>
      </w:r>
      <w:r w:rsidRPr="00364B3C">
        <w:rPr>
          <w:rFonts w:ascii="Times New Roman" w:hAnsi="Times New Roman"/>
          <w:sz w:val="24"/>
          <w:szCs w:val="24"/>
        </w:rPr>
        <w:t xml:space="preserve">с </w:t>
      </w:r>
      <w:r w:rsidRPr="00364B3C">
        <w:rPr>
          <w:rFonts w:ascii="Times New Roman" w:hAnsi="Times New Roman"/>
          <w:sz w:val="24"/>
          <w:szCs w:val="24"/>
          <w:lang w:eastAsia="ru-RU"/>
        </w:rPr>
        <w:t>подпунктом 2 пункта 31 настоящего Порядка</w:t>
      </w:r>
      <w:r w:rsidRPr="00364B3C">
        <w:rPr>
          <w:rFonts w:ascii="Times New Roman" w:hAnsi="Times New Roman"/>
          <w:sz w:val="24"/>
          <w:szCs w:val="24"/>
        </w:rPr>
        <w:t xml:space="preserve">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10 рабочих дней со дня подачи заявления лица, замещавшего муниципальную должность, с приложением справки</w:t>
      </w:r>
      <w:r w:rsidR="000D1D69">
        <w:rPr>
          <w:rFonts w:ascii="Times New Roman" w:hAnsi="Times New Roman"/>
          <w:sz w:val="24"/>
          <w:szCs w:val="24"/>
        </w:rPr>
        <w:t xml:space="preserve"> </w:t>
      </w:r>
      <w:r w:rsidR="00DD590F">
        <w:rPr>
          <w:rFonts w:ascii="Times New Roman" w:hAnsi="Times New Roman"/>
          <w:sz w:val="24"/>
          <w:szCs w:val="24"/>
        </w:rPr>
        <w:t>Фонда</w:t>
      </w:r>
      <w:r w:rsidR="000D1D69">
        <w:rPr>
          <w:rFonts w:ascii="Times New Roman" w:hAnsi="Times New Roman"/>
          <w:sz w:val="24"/>
          <w:szCs w:val="24"/>
        </w:rPr>
        <w:t xml:space="preserve"> </w:t>
      </w:r>
      <w:r w:rsidR="001904A7">
        <w:rPr>
          <w:rFonts w:ascii="Times New Roman" w:hAnsi="Times New Roman"/>
          <w:sz w:val="24"/>
          <w:szCs w:val="24"/>
        </w:rPr>
        <w:t>Пенсионного и социального страхования Российской Федерации</w:t>
      </w:r>
      <w:r w:rsidRPr="00364B3C">
        <w:rPr>
          <w:rFonts w:ascii="Times New Roman" w:hAnsi="Times New Roman"/>
          <w:sz w:val="24"/>
          <w:szCs w:val="24"/>
        </w:rPr>
        <w:t xml:space="preserve">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 </w:t>
      </w:r>
    </w:p>
    <w:p w:rsidR="00DB5BA5" w:rsidRPr="00364B3C" w:rsidRDefault="005A18D7" w:rsidP="00DB5BA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w:t>
      </w:r>
      <w:r w:rsidR="00DB5BA5" w:rsidRPr="00364B3C">
        <w:rPr>
          <w:rFonts w:ascii="Times New Roman" w:hAnsi="Times New Roman"/>
          <w:sz w:val="24"/>
          <w:szCs w:val="24"/>
        </w:rPr>
        <w:t xml:space="preserve">. Решение о приостановлении выплаты пенсии за выслугу лет в соответствии </w:t>
      </w:r>
      <w:r w:rsidR="00DB5BA5">
        <w:rPr>
          <w:rFonts w:ascii="Times New Roman" w:hAnsi="Times New Roman"/>
          <w:sz w:val="24"/>
          <w:szCs w:val="24"/>
        </w:rPr>
        <w:br/>
      </w:r>
      <w:r w:rsidR="00DB5BA5" w:rsidRPr="00364B3C">
        <w:rPr>
          <w:rFonts w:ascii="Times New Roman" w:hAnsi="Times New Roman"/>
          <w:sz w:val="24"/>
          <w:szCs w:val="24"/>
        </w:rPr>
        <w:t xml:space="preserve">с </w:t>
      </w:r>
      <w:r w:rsidR="00DB5BA5" w:rsidRPr="00364B3C">
        <w:rPr>
          <w:rFonts w:ascii="Times New Roman" w:hAnsi="Times New Roman"/>
          <w:sz w:val="24"/>
          <w:szCs w:val="24"/>
          <w:lang w:eastAsia="ru-RU"/>
        </w:rPr>
        <w:t>подпунктом 3 пункта 30 настоящего Порядка</w:t>
      </w:r>
      <w:r w:rsidR="00DB5BA5" w:rsidRPr="00364B3C">
        <w:rPr>
          <w:rFonts w:ascii="Times New Roman" w:hAnsi="Times New Roman"/>
          <w:sz w:val="24"/>
          <w:szCs w:val="24"/>
        </w:rPr>
        <w:t xml:space="preserve"> принимается </w:t>
      </w:r>
      <w:r w:rsidR="000D1D69">
        <w:rPr>
          <w:rFonts w:ascii="Times New Roman" w:hAnsi="Times New Roman"/>
          <w:sz w:val="24"/>
          <w:szCs w:val="24"/>
        </w:rPr>
        <w:t>главой сельского поселения</w:t>
      </w:r>
      <w:r w:rsidR="00DB5BA5" w:rsidRPr="00364B3C">
        <w:rPr>
          <w:rFonts w:ascii="Times New Roman" w:hAnsi="Times New Roman"/>
          <w:sz w:val="24"/>
          <w:szCs w:val="24"/>
        </w:rPr>
        <w:t xml:space="preserve"> администрации в течение 10 рабочих дней со дня сообщения бухгалтерии о неполучении лицом, замещавшим муниципальную должность, пенсии за выслугу лет в течение </w:t>
      </w:r>
      <w:r w:rsidR="00DB5BA5">
        <w:rPr>
          <w:rFonts w:ascii="Times New Roman" w:hAnsi="Times New Roman"/>
          <w:sz w:val="24"/>
          <w:szCs w:val="24"/>
        </w:rPr>
        <w:br/>
      </w:r>
      <w:r w:rsidR="00DB5BA5" w:rsidRPr="00364B3C">
        <w:rPr>
          <w:rFonts w:ascii="Times New Roman" w:hAnsi="Times New Roman"/>
          <w:sz w:val="24"/>
          <w:szCs w:val="24"/>
        </w:rPr>
        <w:t xml:space="preserve">6 месяцев подряд. </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Пенсия за выслугу лет считается полученной, если она ежемесячно передается ее получателю через организации федеральной почтовой связи либо кредитную организацию, одним из способов: </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путем вручения пенсии за выслугу лет в кассе организации федеральной почтовой </w:t>
      </w:r>
      <w:r w:rsidRPr="00364B3C">
        <w:rPr>
          <w:rFonts w:ascii="Times New Roman" w:hAnsi="Times New Roman"/>
          <w:sz w:val="24"/>
          <w:szCs w:val="24"/>
        </w:rPr>
        <w:lastRenderedPageBreak/>
        <w:t>связи;</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путем зачисления пенсии за выслугу лет на счет ее получателя в кредитной организации.</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 Решение о возобновлении выплаты пенсии за выслугу лет в соответствии </w:t>
      </w:r>
      <w:r>
        <w:rPr>
          <w:rFonts w:ascii="Times New Roman" w:hAnsi="Times New Roman"/>
          <w:sz w:val="24"/>
          <w:szCs w:val="24"/>
        </w:rPr>
        <w:br/>
      </w:r>
      <w:r w:rsidRPr="00364B3C">
        <w:rPr>
          <w:rFonts w:ascii="Times New Roman" w:hAnsi="Times New Roman"/>
          <w:sz w:val="24"/>
          <w:szCs w:val="24"/>
        </w:rPr>
        <w:t xml:space="preserve">с </w:t>
      </w:r>
      <w:r w:rsidRPr="00364B3C">
        <w:rPr>
          <w:rFonts w:ascii="Times New Roman" w:hAnsi="Times New Roman"/>
          <w:sz w:val="24"/>
          <w:szCs w:val="24"/>
          <w:lang w:eastAsia="ru-RU"/>
        </w:rPr>
        <w:t>подпунктом 3 пункта 31 настоящего Порядка</w:t>
      </w:r>
      <w:r w:rsidRPr="00364B3C">
        <w:rPr>
          <w:rFonts w:ascii="Times New Roman" w:hAnsi="Times New Roman"/>
          <w:sz w:val="24"/>
          <w:szCs w:val="24"/>
        </w:rPr>
        <w:t xml:space="preserve"> принимается в течение 10 рабочих дней </w:t>
      </w:r>
      <w:r>
        <w:rPr>
          <w:rFonts w:ascii="Times New Roman" w:hAnsi="Times New Roman"/>
          <w:sz w:val="24"/>
          <w:szCs w:val="24"/>
        </w:rPr>
        <w:br/>
      </w:r>
      <w:r w:rsidRPr="00364B3C">
        <w:rPr>
          <w:rFonts w:ascii="Times New Roman" w:hAnsi="Times New Roman"/>
          <w:sz w:val="24"/>
          <w:szCs w:val="24"/>
        </w:rPr>
        <w:t>со дня подачи заявления лица, замещавшего муниципальную должность, о возобновлении выплаты пенсии за выслугу лет.</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3</w:t>
      </w:r>
      <w:r w:rsidR="005A18D7">
        <w:rPr>
          <w:rFonts w:ascii="Times New Roman" w:hAnsi="Times New Roman"/>
          <w:sz w:val="24"/>
          <w:szCs w:val="24"/>
        </w:rPr>
        <w:t>7</w:t>
      </w:r>
      <w:r w:rsidRPr="00364B3C">
        <w:rPr>
          <w:rFonts w:ascii="Times New Roman" w:hAnsi="Times New Roman"/>
          <w:sz w:val="24"/>
          <w:szCs w:val="24"/>
        </w:rPr>
        <w:t xml:space="preserve">. Кадровая служба в течение 3 рабочих дней со дня принятия решения </w:t>
      </w:r>
      <w:r>
        <w:rPr>
          <w:rFonts w:ascii="Times New Roman" w:hAnsi="Times New Roman"/>
          <w:sz w:val="24"/>
          <w:szCs w:val="24"/>
        </w:rPr>
        <w:br/>
      </w:r>
      <w:r w:rsidRPr="00364B3C">
        <w:rPr>
          <w:rFonts w:ascii="Times New Roman" w:hAnsi="Times New Roman"/>
          <w:sz w:val="24"/>
          <w:szCs w:val="24"/>
        </w:rPr>
        <w:t>о приостановлении, возобновлении выплаты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3</w:t>
      </w:r>
      <w:r w:rsidR="005A18D7">
        <w:t>8</w:t>
      </w:r>
      <w:r w:rsidRPr="00364B3C">
        <w:t>. Выплата пенсии за выслугу лет прекращается:</w:t>
      </w:r>
    </w:p>
    <w:p w:rsidR="00DB5BA5" w:rsidRPr="00364B3C" w:rsidRDefault="00DB5BA5" w:rsidP="00DB5BA5">
      <w:pPr>
        <w:pStyle w:val="af3"/>
        <w:widowControl w:val="0"/>
        <w:spacing w:before="0" w:beforeAutospacing="0" w:after="0" w:afterAutospacing="0"/>
        <w:ind w:firstLine="709"/>
        <w:jc w:val="both"/>
      </w:pPr>
      <w:r w:rsidRPr="00364B3C">
        <w:t xml:space="preserve">1) в случае возникновения обстоятельств, указанных в пункте 2 части 3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br/>
      </w:r>
      <w:r w:rsidRPr="00364B3C">
        <w:t>со дня их возникновения;</w:t>
      </w:r>
    </w:p>
    <w:p w:rsidR="00DB5BA5" w:rsidRPr="00364B3C" w:rsidRDefault="00DB5BA5" w:rsidP="00DB5BA5">
      <w:pPr>
        <w:pStyle w:val="af3"/>
        <w:widowControl w:val="0"/>
        <w:spacing w:before="0" w:beforeAutospacing="0" w:after="0" w:afterAutospacing="0"/>
        <w:ind w:firstLine="709"/>
        <w:jc w:val="both"/>
      </w:pPr>
      <w:r w:rsidRPr="00364B3C">
        <w:t xml:space="preserve">2) в случае возникновения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br/>
      </w:r>
      <w:r w:rsidRPr="00364B3C">
        <w:t>со дня вступления в законную силу обвинительного приговора суда;</w:t>
      </w:r>
    </w:p>
    <w:p w:rsidR="00DB5BA5" w:rsidRPr="00364B3C" w:rsidRDefault="00DB5BA5" w:rsidP="00DB5BA5">
      <w:pPr>
        <w:pStyle w:val="af3"/>
        <w:widowControl w:val="0"/>
        <w:spacing w:before="0" w:beforeAutospacing="0" w:after="0" w:afterAutospacing="0"/>
        <w:ind w:firstLine="709"/>
        <w:jc w:val="both"/>
      </w:pPr>
      <w:r w:rsidRPr="00364B3C">
        <w:t xml:space="preserve">3) в случае прекращения выплаты досрочно назначенной в соответствии с </w:t>
      </w:r>
      <w:hyperlink r:id="rId15" w:history="1">
        <w:r w:rsidRPr="00364B3C">
          <w:t>Законом</w:t>
        </w:r>
      </w:hyperlink>
      <w:r w:rsidRPr="00364B3C">
        <w:t xml:space="preserve">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w:t>
      </w:r>
      <w:r>
        <w:br/>
      </w:r>
      <w:r w:rsidRPr="00364B3C">
        <w:t xml:space="preserve">в соответствии с </w:t>
      </w:r>
      <w:hyperlink r:id="rId16" w:history="1">
        <w:r w:rsidRPr="00364B3C">
          <w:t>Законом</w:t>
        </w:r>
      </w:hyperlink>
      <w:r w:rsidRPr="00364B3C">
        <w:t xml:space="preserve"> Российской Федерации «О занятости населения в Российской Федерации» страховой пенсии по старости на страховую пенсию по старости, назначенную в соответствии с Федеральным </w:t>
      </w:r>
      <w:hyperlink r:id="rId17" w:history="1">
        <w:r w:rsidRPr="00364B3C">
          <w:t>законом</w:t>
        </w:r>
      </w:hyperlink>
      <w:r w:rsidRPr="00364B3C">
        <w:t xml:space="preserve"> «О страховых пенсиях») - </w:t>
      </w:r>
      <w:r>
        <w:br/>
      </w:r>
      <w:r w:rsidRPr="00364B3C">
        <w:t>со дня прекращения выплаты досрочно назначенной страховой пенсии по старости;</w:t>
      </w:r>
    </w:p>
    <w:p w:rsidR="00DB5BA5" w:rsidRPr="00364B3C" w:rsidRDefault="00DB5BA5" w:rsidP="00DB5BA5">
      <w:pPr>
        <w:pStyle w:val="af3"/>
        <w:widowControl w:val="0"/>
        <w:spacing w:before="0" w:beforeAutospacing="0" w:after="0" w:afterAutospacing="0"/>
        <w:ind w:firstLine="709"/>
        <w:jc w:val="both"/>
      </w:pPr>
      <w:r w:rsidRPr="00364B3C">
        <w:t>4) по истечении срока приостановления выплаты пенсии за выслугу лет, установленного подпунктом 2 пункта 30 настоящего Порядка, - с 1-го числа месяца, следующего за месяцем, в котором истек указанный срок;</w:t>
      </w:r>
    </w:p>
    <w:p w:rsidR="00DB5BA5" w:rsidRPr="00364B3C" w:rsidRDefault="00DB5BA5" w:rsidP="00DB5BA5">
      <w:pPr>
        <w:pStyle w:val="af3"/>
        <w:widowControl w:val="0"/>
        <w:spacing w:before="0" w:beforeAutospacing="0" w:after="0" w:afterAutospacing="0"/>
        <w:ind w:firstLine="709"/>
        <w:jc w:val="both"/>
      </w:pPr>
      <w:r w:rsidRPr="00364B3C">
        <w:t>5) в случае прекращения выплаты страховой пенсии по инвалидности, к которой установлена пенсия за выслугу лет (за исключением случая перехода с страховой пенсии по инвалидности на страховую пенсию по старости), - со дня прекращения выплаты страховой пенсии по инвалидности;</w:t>
      </w:r>
    </w:p>
    <w:p w:rsidR="00DB5BA5" w:rsidRPr="00364B3C" w:rsidRDefault="00DB5BA5" w:rsidP="00DB5BA5">
      <w:pPr>
        <w:pStyle w:val="af3"/>
        <w:widowControl w:val="0"/>
        <w:spacing w:before="0" w:beforeAutospacing="0" w:after="0" w:afterAutospacing="0"/>
        <w:ind w:firstLine="709"/>
        <w:jc w:val="both"/>
      </w:pPr>
      <w:r w:rsidRPr="00364B3C">
        <w:t>6)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DB5BA5" w:rsidRPr="00364B3C" w:rsidRDefault="00DB5BA5" w:rsidP="00DB5BA5">
      <w:pPr>
        <w:pStyle w:val="af3"/>
        <w:widowControl w:val="0"/>
        <w:spacing w:before="0" w:beforeAutospacing="0" w:after="0" w:afterAutospacing="0"/>
        <w:ind w:firstLine="709"/>
        <w:jc w:val="both"/>
      </w:pPr>
      <w:r w:rsidRPr="00364B3C">
        <w:t xml:space="preserve">7) в случае установления факта необоснованного включения в стаж муниципальной службы отдельных периодов, если стаж муниципальной службы, определенный </w:t>
      </w:r>
      <w:r>
        <w:br/>
      </w:r>
      <w:r w:rsidRPr="00364B3C">
        <w:t xml:space="preserve">за вычетом необоснованно включенных периодов работы, не дает права на пенсию </w:t>
      </w:r>
      <w:r>
        <w:br/>
      </w:r>
      <w:r w:rsidRPr="00364B3C">
        <w:t xml:space="preserve">за выслугу лет, а также в случае обнаружения обстоятельств или документов, опровергающих достоверность сведений, представленных в подтверждение возникновения права на пенсию за выслугу лет, - с 1-го числа месяца, следующего </w:t>
      </w:r>
      <w:r>
        <w:br/>
      </w:r>
      <w:r w:rsidRPr="00364B3C">
        <w:t>за месяцем, в котором принято решение о прекращении пенсии за выслугу лет, либо с даты, указанной судом.</w:t>
      </w:r>
    </w:p>
    <w:p w:rsidR="00DB5BA5" w:rsidRPr="00364B3C" w:rsidRDefault="00DB5BA5" w:rsidP="00DB5BA5">
      <w:pPr>
        <w:pStyle w:val="af3"/>
        <w:widowControl w:val="0"/>
        <w:spacing w:before="0" w:beforeAutospacing="0" w:after="0" w:afterAutospacing="0"/>
        <w:ind w:firstLine="709"/>
        <w:jc w:val="both"/>
      </w:pPr>
      <w:r w:rsidRPr="00364B3C">
        <w:t xml:space="preserve">8) в случае смерти лица, замещавшего муниципальную должность, - с 1-го числа </w:t>
      </w:r>
      <w:r w:rsidRPr="00364B3C">
        <w:lastRenderedPageBreak/>
        <w:t>месяца, следующего за месяцем, в котором наступила смерть лица, получавшего пенсию за выслугу лет;</w:t>
      </w:r>
    </w:p>
    <w:p w:rsidR="00DB5BA5" w:rsidRPr="00364B3C" w:rsidRDefault="00DB5BA5" w:rsidP="00DB5BA5">
      <w:pPr>
        <w:pStyle w:val="af3"/>
        <w:widowControl w:val="0"/>
        <w:spacing w:before="0" w:beforeAutospacing="0" w:after="0" w:afterAutospacing="0"/>
        <w:ind w:firstLine="709"/>
        <w:jc w:val="both"/>
      </w:pPr>
      <w:r w:rsidRPr="00364B3C">
        <w:t>9) по истечении 6 месяцев со дня приостановления выплаты пенсии за выслугу лет в соответствии с подпунктом 3 пункта 30 настоящего Порядка - с 1-го числа месяца, следующего за месяцем, в котором истек указанный срок.</w:t>
      </w:r>
    </w:p>
    <w:p w:rsidR="00DB5BA5" w:rsidRPr="00364B3C" w:rsidRDefault="00DB5BA5" w:rsidP="00DB5BA5">
      <w:pPr>
        <w:pStyle w:val="af3"/>
        <w:widowControl w:val="0"/>
        <w:spacing w:before="0" w:beforeAutospacing="0" w:after="0" w:afterAutospacing="0"/>
        <w:ind w:firstLine="709"/>
        <w:jc w:val="both"/>
      </w:pPr>
      <w:r w:rsidRPr="00364B3C">
        <w:t>3</w:t>
      </w:r>
      <w:r w:rsidR="005A18D7">
        <w:t>9</w:t>
      </w:r>
      <w:r w:rsidRPr="00364B3C">
        <w:t xml:space="preserve">. Проект решения о прекращении, восстановлении выплаты пенсии за выслугу лет лицу, замещавшему муниципальную должность, в случаях, указанных в пунктах 37, 41 настоящего Порядка, готовится кадровой службой в течение 5 рабочих дней со дня возникновения таких случаев по форме согласно приложению 6 к настоящему Порядку </w:t>
      </w:r>
      <w:r>
        <w:br/>
      </w:r>
      <w:r w:rsidRPr="00364B3C">
        <w:t xml:space="preserve">и направляет указанный проект на рассмотрение </w:t>
      </w:r>
      <w:r w:rsidR="00155148">
        <w:t xml:space="preserve"> Главе сельского поселения </w:t>
      </w:r>
      <w:r w:rsidRPr="00364B3C">
        <w:t xml:space="preserve"> администрации.</w:t>
      </w:r>
    </w:p>
    <w:p w:rsidR="00DB5BA5" w:rsidRPr="00364B3C" w:rsidRDefault="005A18D7" w:rsidP="00DB5BA5">
      <w:pPr>
        <w:pStyle w:val="af3"/>
        <w:widowControl w:val="0"/>
        <w:spacing w:before="0" w:beforeAutospacing="0" w:after="0" w:afterAutospacing="0"/>
        <w:ind w:firstLine="709"/>
        <w:jc w:val="both"/>
      </w:pPr>
      <w:r>
        <w:t>40</w:t>
      </w:r>
      <w:r w:rsidR="00DB5BA5" w:rsidRPr="00364B3C">
        <w:t xml:space="preserve">. Решение о прекращении выплаты пенсии за выслугу лет принимается </w:t>
      </w:r>
      <w:r w:rsidR="000D1D69">
        <w:t>главой сельского поселения</w:t>
      </w:r>
      <w:r w:rsidR="00DB5BA5" w:rsidRPr="00364B3C">
        <w:t xml:space="preserve"> администрации:</w:t>
      </w:r>
    </w:p>
    <w:p w:rsidR="00DB5BA5" w:rsidRPr="00364B3C" w:rsidRDefault="00DB5BA5" w:rsidP="00DB5BA5">
      <w:pPr>
        <w:pStyle w:val="af3"/>
        <w:widowControl w:val="0"/>
        <w:spacing w:before="0" w:beforeAutospacing="0" w:after="0" w:afterAutospacing="0"/>
        <w:ind w:firstLine="709"/>
        <w:jc w:val="both"/>
      </w:pPr>
      <w:r w:rsidRPr="00364B3C">
        <w:t xml:space="preserve">1) по подпункту 1 пункта </w:t>
      </w:r>
      <w:r w:rsidRPr="00364B3C">
        <w:rPr>
          <w:rFonts w:cs="Tahoma"/>
        </w:rPr>
        <w:t>37</w:t>
      </w:r>
      <w:r w:rsidRPr="00364B3C">
        <w:t xml:space="preserve"> настоящего Порядка – в течение 10 рабочих дней </w:t>
      </w:r>
      <w:r>
        <w:br/>
      </w:r>
      <w:r w:rsidRPr="00364B3C">
        <w:t xml:space="preserve">со дня получения сообщения лица, замещавшего муниципальную должность, </w:t>
      </w:r>
      <w:r>
        <w:br/>
      </w:r>
      <w:r w:rsidRPr="00364B3C">
        <w:t xml:space="preserve">о возникновении обстоятельств, указанных в части 2 статьи 3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br/>
      </w:r>
      <w:r w:rsidRPr="00364B3C">
        <w:t xml:space="preserve">на постоянной основе, председателя, заместителя председателя, аудитора контрольно-счетного органа муниципального образования» с приложением копий документов, подтверждающих возникновение указанных обстоятельств; </w:t>
      </w:r>
    </w:p>
    <w:p w:rsidR="00DB5BA5" w:rsidRPr="00364B3C" w:rsidRDefault="00DB5BA5" w:rsidP="00DB5BA5">
      <w:pPr>
        <w:pStyle w:val="af3"/>
        <w:widowControl w:val="0"/>
        <w:spacing w:before="0" w:beforeAutospacing="0" w:after="0" w:afterAutospacing="0"/>
        <w:ind w:firstLine="709"/>
        <w:jc w:val="both"/>
      </w:pPr>
      <w:r w:rsidRPr="00364B3C">
        <w:t xml:space="preserve">2) по подпункту 2 пункта </w:t>
      </w:r>
      <w:r w:rsidRPr="00364B3C">
        <w:rPr>
          <w:rFonts w:cs="Tahoma"/>
        </w:rPr>
        <w:t>37</w:t>
      </w:r>
      <w:r w:rsidRPr="00364B3C">
        <w:t xml:space="preserve"> настоящего Порядка - в течение 10 рабочих дней </w:t>
      </w:r>
      <w:r>
        <w:br/>
      </w:r>
      <w:r w:rsidRPr="00364B3C">
        <w:t xml:space="preserve">со дня получения сообщения лица, замещавшего муниципальную должность, либо информации правоохранительных органов, иных государственных органов, органов местного самоуправления и их должностных лиц, работников подразделений кадровых служб государственных органов по профилактике коррупционных и иных правонарушений либо должностных лиц кадровых служб указанных органов, ответственных за работу по профилактике коррупционных и иных правонарушений, </w:t>
      </w:r>
      <w:r>
        <w:br/>
      </w:r>
      <w:r w:rsidRPr="00364B3C">
        <w:t xml:space="preserve">о возникновении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w:t>
      </w:r>
      <w:r>
        <w:br/>
      </w:r>
      <w:r w:rsidRPr="00364B3C">
        <w:t>с приложением копий документов, подтверждающих возникновение указанных обстоятельств;</w:t>
      </w:r>
    </w:p>
    <w:p w:rsidR="00DB5BA5" w:rsidRPr="00364B3C" w:rsidRDefault="00DB5BA5" w:rsidP="00DB5BA5">
      <w:pPr>
        <w:pStyle w:val="af3"/>
        <w:widowControl w:val="0"/>
        <w:spacing w:before="0" w:beforeAutospacing="0" w:after="0" w:afterAutospacing="0"/>
        <w:ind w:firstLine="709"/>
        <w:jc w:val="both"/>
      </w:pPr>
      <w:r w:rsidRPr="000D0E03">
        <w:t>3</w:t>
      </w:r>
      <w:r w:rsidRPr="00364B3C">
        <w:t xml:space="preserve">) по подпункту 3 пункта 37 настоящего Порядка - в течение 10 рабочих дней </w:t>
      </w:r>
      <w:r>
        <w:br/>
      </w:r>
      <w:r w:rsidRPr="00364B3C">
        <w:t xml:space="preserve">со дня получения сообщения лица, замещавшего муниципальную должность, </w:t>
      </w:r>
      <w:r>
        <w:br/>
      </w:r>
      <w:r w:rsidRPr="00364B3C">
        <w:t xml:space="preserve">о прекращении выплаты досрочно назначенной страховой пенсии по старости </w:t>
      </w:r>
      <w:r>
        <w:br/>
      </w:r>
      <w:r w:rsidRPr="00364B3C">
        <w:t>с приложением справки</w:t>
      </w:r>
      <w:r w:rsidR="005A18D7">
        <w:t xml:space="preserve"> </w:t>
      </w:r>
      <w:r w:rsidR="00DD590F">
        <w:t>Фонда</w:t>
      </w:r>
      <w:r w:rsidR="005A18D7">
        <w:t xml:space="preserve"> </w:t>
      </w:r>
      <w:r w:rsidR="001904A7">
        <w:t>Пенсионного и социального страхования Российской Федерации</w:t>
      </w:r>
      <w:r w:rsidRPr="00364B3C">
        <w:t xml:space="preserve"> о прекращении выплаты досрочно назначенной страховой пенсии по старости;</w:t>
      </w:r>
    </w:p>
    <w:p w:rsidR="00DB5BA5" w:rsidRPr="00364B3C" w:rsidRDefault="00DB5BA5" w:rsidP="00DB5BA5">
      <w:pPr>
        <w:autoSpaceDE w:val="0"/>
        <w:autoSpaceDN w:val="0"/>
        <w:adjustRightInd w:val="0"/>
        <w:spacing w:after="0" w:line="240" w:lineRule="auto"/>
        <w:ind w:firstLine="709"/>
        <w:jc w:val="both"/>
        <w:rPr>
          <w:rFonts w:ascii="Times New Roman" w:hAnsi="Times New Roman"/>
          <w:sz w:val="24"/>
          <w:szCs w:val="24"/>
        </w:rPr>
      </w:pPr>
      <w:r w:rsidRPr="000D0E03">
        <w:rPr>
          <w:rFonts w:ascii="Times New Roman" w:hAnsi="Times New Roman"/>
          <w:sz w:val="24"/>
          <w:szCs w:val="24"/>
        </w:rPr>
        <w:t>4</w:t>
      </w:r>
      <w:r w:rsidRPr="00364B3C">
        <w:rPr>
          <w:rFonts w:ascii="Times New Roman" w:hAnsi="Times New Roman"/>
          <w:sz w:val="24"/>
          <w:szCs w:val="24"/>
        </w:rPr>
        <w:t>) по под</w:t>
      </w:r>
      <w:hyperlink r:id="rId18" w:history="1">
        <w:r w:rsidRPr="00364B3C">
          <w:rPr>
            <w:rFonts w:ascii="Times New Roman" w:hAnsi="Times New Roman"/>
            <w:sz w:val="24"/>
            <w:szCs w:val="24"/>
          </w:rPr>
          <w:t>пунктам 4</w:t>
        </w:r>
      </w:hyperlink>
      <w:r w:rsidRPr="00364B3C">
        <w:rPr>
          <w:rFonts w:ascii="Times New Roman" w:hAnsi="Times New Roman"/>
          <w:sz w:val="24"/>
          <w:szCs w:val="24"/>
        </w:rPr>
        <w:t xml:space="preserve"> - </w:t>
      </w:r>
      <w:hyperlink r:id="rId19" w:history="1">
        <w:r w:rsidRPr="00364B3C">
          <w:rPr>
            <w:rFonts w:ascii="Times New Roman" w:hAnsi="Times New Roman"/>
            <w:sz w:val="24"/>
            <w:szCs w:val="24"/>
          </w:rPr>
          <w:t>6</w:t>
        </w:r>
      </w:hyperlink>
      <w:r w:rsidRPr="00364B3C">
        <w:rPr>
          <w:rFonts w:ascii="Times New Roman" w:hAnsi="Times New Roman"/>
          <w:sz w:val="24"/>
          <w:szCs w:val="24"/>
        </w:rPr>
        <w:t xml:space="preserve"> пункта 37 настоящего Порядка - в течение 10 рабочих дней по истечении срока приостановления выплаты пенсии за выслугу лет либо со дня получения сообщения лица о прекращении выплаты страховой пенсии по инвалидности либо об изменении группы инвалидности, если установленная группа инвалидности </w:t>
      </w:r>
      <w:r>
        <w:rPr>
          <w:rFonts w:ascii="Times New Roman" w:hAnsi="Times New Roman"/>
          <w:sz w:val="24"/>
          <w:szCs w:val="24"/>
        </w:rPr>
        <w:br/>
      </w:r>
      <w:r w:rsidRPr="00364B3C">
        <w:rPr>
          <w:rFonts w:ascii="Times New Roman" w:hAnsi="Times New Roman"/>
          <w:sz w:val="24"/>
          <w:szCs w:val="24"/>
        </w:rPr>
        <w:t>не дает права на получение пенсии за выслугу лет, с приложением справки</w:t>
      </w:r>
      <w:r w:rsidR="005A18D7">
        <w:rPr>
          <w:rFonts w:ascii="Times New Roman" w:hAnsi="Times New Roman"/>
          <w:sz w:val="24"/>
          <w:szCs w:val="24"/>
        </w:rPr>
        <w:t xml:space="preserve"> </w:t>
      </w:r>
      <w:r w:rsidR="00DD590F">
        <w:rPr>
          <w:rFonts w:ascii="Times New Roman" w:hAnsi="Times New Roman"/>
          <w:sz w:val="24"/>
          <w:szCs w:val="24"/>
        </w:rPr>
        <w:t>Фонда</w:t>
      </w:r>
      <w:r w:rsidR="005A18D7">
        <w:rPr>
          <w:rFonts w:ascii="Times New Roman" w:hAnsi="Times New Roman"/>
          <w:sz w:val="24"/>
          <w:szCs w:val="24"/>
        </w:rPr>
        <w:t xml:space="preserve"> </w:t>
      </w:r>
      <w:r w:rsidR="001904A7">
        <w:rPr>
          <w:rFonts w:ascii="Times New Roman" w:hAnsi="Times New Roman"/>
          <w:sz w:val="24"/>
          <w:szCs w:val="24"/>
        </w:rPr>
        <w:t>Пенсионного и социального страхования Российской Федерации</w:t>
      </w:r>
      <w:r w:rsidRPr="00364B3C">
        <w:rPr>
          <w:rFonts w:ascii="Times New Roman" w:hAnsi="Times New Roman"/>
          <w:sz w:val="24"/>
          <w:szCs w:val="24"/>
        </w:rPr>
        <w:t xml:space="preserve"> о прекращении выплаты страховой пенсии по инвалидности либо документов, подтверждающих изменение группы инвалидности;</w:t>
      </w:r>
    </w:p>
    <w:p w:rsidR="00DB5BA5" w:rsidRPr="00364B3C" w:rsidRDefault="00DB5BA5" w:rsidP="00DB5BA5">
      <w:pPr>
        <w:pStyle w:val="af3"/>
        <w:widowControl w:val="0"/>
        <w:spacing w:before="0" w:beforeAutospacing="0" w:after="0" w:afterAutospacing="0"/>
        <w:ind w:firstLine="709"/>
        <w:jc w:val="both"/>
      </w:pPr>
      <w:r w:rsidRPr="000D0E03">
        <w:t>5</w:t>
      </w:r>
      <w:r w:rsidRPr="00364B3C">
        <w:t xml:space="preserve">) по подпункту 7 пункта 37 настоящего Порядка - в течение 10 рабочих дней </w:t>
      </w:r>
      <w:r>
        <w:br/>
      </w:r>
      <w:r w:rsidRPr="00364B3C">
        <w:t xml:space="preserve">со дня принятия решения о необоснованности включения в стаж муниципальной службы </w:t>
      </w:r>
      <w:r w:rsidRPr="00364B3C">
        <w:lastRenderedPageBreak/>
        <w:t>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 </w:t>
      </w:r>
    </w:p>
    <w:p w:rsidR="00DB5BA5" w:rsidRPr="00364B3C" w:rsidRDefault="00DB5BA5" w:rsidP="00DB5BA5">
      <w:pPr>
        <w:pStyle w:val="af3"/>
        <w:widowControl w:val="0"/>
        <w:spacing w:before="0" w:beforeAutospacing="0" w:after="0" w:afterAutospacing="0"/>
        <w:ind w:firstLine="709"/>
        <w:jc w:val="both"/>
      </w:pPr>
      <w:r w:rsidRPr="000D0E03">
        <w:t>6</w:t>
      </w:r>
      <w:r w:rsidRPr="00364B3C">
        <w:t xml:space="preserve">) по подпункту 8 пункта </w:t>
      </w:r>
      <w:r w:rsidRPr="00364B3C">
        <w:rPr>
          <w:rFonts w:cs="Tahoma"/>
        </w:rPr>
        <w:t>37</w:t>
      </w:r>
      <w:r w:rsidRPr="00364B3C">
        <w:t xml:space="preserve"> настоящего Порядка - в течение 10 рабочих дней </w:t>
      </w:r>
      <w:r>
        <w:br/>
      </w:r>
      <w:r w:rsidRPr="00364B3C">
        <w:t xml:space="preserve">со дня получения документов, подтверждающих смерть лица, получавшего пенсию </w:t>
      </w:r>
      <w:r>
        <w:br/>
      </w:r>
      <w:r w:rsidRPr="00364B3C">
        <w:t>за выслугу лет;</w:t>
      </w:r>
    </w:p>
    <w:p w:rsidR="00DB5BA5" w:rsidRPr="00364B3C" w:rsidRDefault="00DB5BA5" w:rsidP="00DB5BA5">
      <w:pPr>
        <w:pStyle w:val="af3"/>
        <w:widowControl w:val="0"/>
        <w:spacing w:before="0" w:beforeAutospacing="0" w:after="0" w:afterAutospacing="0"/>
        <w:ind w:firstLine="709"/>
        <w:jc w:val="both"/>
      </w:pPr>
      <w:r w:rsidRPr="000D0E03">
        <w:t>7</w:t>
      </w:r>
      <w:r w:rsidRPr="00364B3C">
        <w:t xml:space="preserve">) по подпункту 9 пункта </w:t>
      </w:r>
      <w:r w:rsidRPr="00364B3C">
        <w:rPr>
          <w:rFonts w:cs="Tahoma"/>
        </w:rPr>
        <w:t>37</w:t>
      </w:r>
      <w:r w:rsidRPr="00364B3C">
        <w:t xml:space="preserve"> настоящего Порядка - в течение 10 рабочих дней по истечении срока приостановления выплаты пенсии за выслугу лет при отсутствии заявления лица, замещавшего муниципальную должность, о возобновлении выплаты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4</w:t>
      </w:r>
      <w:r w:rsidR="005A18D7">
        <w:t>1</w:t>
      </w:r>
      <w:r w:rsidRPr="00364B3C">
        <w:t xml:space="preserve">. Начисленные суммы пенсии за выслугу лет, причитавшиеся лицу, получавшему пенсию за выслугу лет, в текущем месяце и оставшиеся неполученными в связи </w:t>
      </w:r>
      <w:r>
        <w:br/>
      </w:r>
      <w:r w:rsidRPr="00364B3C">
        <w:t xml:space="preserve">с его смертью в указанном месяце, выплачиваются членам его семьи, относящимся </w:t>
      </w:r>
      <w:r>
        <w:br/>
      </w:r>
      <w:r w:rsidRPr="00364B3C">
        <w:t xml:space="preserve">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w:t>
      </w:r>
      <w:r>
        <w:br/>
      </w:r>
      <w:r w:rsidRPr="00364B3C">
        <w:t xml:space="preserve">за указанными суммами пенсии за выслугу лет причитающиеся им суммы пенсии </w:t>
      </w:r>
      <w:r>
        <w:br/>
      </w:r>
      <w:r w:rsidRPr="00364B3C">
        <w:t>за выслугу лет делятся между ними поровну.</w:t>
      </w:r>
    </w:p>
    <w:p w:rsidR="00DB5BA5" w:rsidRPr="00364B3C" w:rsidRDefault="00DB5BA5" w:rsidP="00DB5BA5">
      <w:pPr>
        <w:pStyle w:val="af3"/>
        <w:widowControl w:val="0"/>
        <w:spacing w:before="0" w:beforeAutospacing="0" w:after="0" w:afterAutospacing="0"/>
        <w:ind w:firstLine="709"/>
        <w:jc w:val="both"/>
      </w:pPr>
      <w:r w:rsidRPr="00364B3C">
        <w:t>4</w:t>
      </w:r>
      <w:r w:rsidR="005A18D7">
        <w:t>2</w:t>
      </w:r>
      <w:r w:rsidRPr="00364B3C">
        <w:t>. Выплата пенсии за выслугу лет, прекращенная по основаниям, изложенным:</w:t>
      </w:r>
    </w:p>
    <w:p w:rsidR="00DB5BA5" w:rsidRPr="00364B3C" w:rsidRDefault="00DB5BA5" w:rsidP="00DB5BA5">
      <w:pPr>
        <w:pStyle w:val="af3"/>
        <w:widowControl w:val="0"/>
        <w:spacing w:before="0" w:beforeAutospacing="0" w:after="0" w:afterAutospacing="0"/>
        <w:ind w:firstLine="709"/>
        <w:jc w:val="both"/>
      </w:pPr>
      <w:r w:rsidRPr="00364B3C">
        <w:t xml:space="preserve">1) подпунктами 3 - 5 пункта 37 настоящего Порядка, восстанавливается </w:t>
      </w:r>
      <w:r>
        <w:br/>
      </w:r>
      <w:r w:rsidRPr="00364B3C">
        <w:t xml:space="preserve">при восстановлении (возобновлении) выплаты соответствующей страховой пенсии </w:t>
      </w:r>
      <w:r>
        <w:br/>
      </w:r>
      <w:r w:rsidRPr="00364B3C">
        <w:t xml:space="preserve">и при наличии условий, дающих право на назначение пенсии за выслугу лет, - </w:t>
      </w:r>
      <w:r>
        <w:br/>
      </w:r>
      <w:r w:rsidRPr="00364B3C">
        <w:t xml:space="preserve">со дня восстановления (возобновления) выплаты соответствующей страховой пенсии </w:t>
      </w:r>
      <w:r>
        <w:br/>
      </w:r>
      <w:r w:rsidRPr="00364B3C">
        <w:t>в том же размере, в каком она выплачивалась на день прекращения выплаты;</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2) в подпункте 7 пункта 37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w:t>
      </w:r>
      <w:r>
        <w:rPr>
          <w:rFonts w:ascii="Times New Roman" w:hAnsi="Times New Roman"/>
          <w:sz w:val="24"/>
          <w:szCs w:val="24"/>
        </w:rPr>
        <w:br/>
      </w:r>
      <w:r w:rsidRPr="00364B3C">
        <w:rPr>
          <w:rFonts w:ascii="Times New Roman" w:hAnsi="Times New Roman"/>
          <w:sz w:val="24"/>
          <w:szCs w:val="24"/>
        </w:rPr>
        <w:t>в подтверждение права на пенсию за выслугу лет, - со дня прекращения выплаты пенсии за выслугу лет либо с даты, указанной судом;</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3) в подпункте 9 пункта 37 настоящего Порядка, восстанавливается после подачи заявления лица, которому была прекращена выплата пенсии за выслугу лет по истечении 6 месяцев со дня приостановления выплаты пенсии за выслугу лет в связи </w:t>
      </w:r>
      <w:r>
        <w:rPr>
          <w:rFonts w:ascii="Times New Roman" w:hAnsi="Times New Roman"/>
          <w:sz w:val="24"/>
          <w:szCs w:val="24"/>
        </w:rPr>
        <w:br/>
      </w:r>
      <w:r w:rsidRPr="00364B3C">
        <w:rPr>
          <w:rFonts w:ascii="Times New Roman" w:hAnsi="Times New Roman"/>
          <w:sz w:val="24"/>
          <w:szCs w:val="24"/>
        </w:rPr>
        <w:t xml:space="preserve">с ее неполучением в течение 6 месяцев подряд, - с даты приостановления выплаты пенсии за выслугу лет в том же размере, в каком она была установлена на день прекращения выплаты. При этом указанному лицу выплачиваются неполученные суммы пенсии </w:t>
      </w:r>
      <w:r>
        <w:rPr>
          <w:rFonts w:ascii="Times New Roman" w:hAnsi="Times New Roman"/>
          <w:sz w:val="24"/>
          <w:szCs w:val="24"/>
        </w:rPr>
        <w:br/>
      </w:r>
      <w:r w:rsidRPr="00364B3C">
        <w:rPr>
          <w:rFonts w:ascii="Times New Roman" w:hAnsi="Times New Roman"/>
          <w:sz w:val="24"/>
          <w:szCs w:val="24"/>
        </w:rPr>
        <w:t>за выслугу лет за период, предшествующий приостановлению выплаты пенсии за выслугу лет.</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t>4</w:t>
      </w:r>
      <w:r w:rsidR="005A18D7">
        <w:rPr>
          <w:rFonts w:ascii="Times New Roman" w:hAnsi="Times New Roman"/>
          <w:sz w:val="24"/>
          <w:szCs w:val="24"/>
        </w:rPr>
        <w:t>3</w:t>
      </w:r>
      <w:r w:rsidRPr="00364B3C">
        <w:rPr>
          <w:rFonts w:ascii="Times New Roman" w:hAnsi="Times New Roman"/>
          <w:sz w:val="24"/>
          <w:szCs w:val="24"/>
        </w:rPr>
        <w:t xml:space="preserve">. Лицо, замещавшее муниципальную должность, получавшее пенсию за выслугу лет, установленную к страховой пенсии по инвалидности, выплата которой была прекращена в соответствии с подпунктами 5 и 6 пункта 37 настоящего Порядка, после назначения в соответствии с федеральным законодательством страховой пенсии </w:t>
      </w:r>
      <w:r>
        <w:rPr>
          <w:rFonts w:ascii="Times New Roman" w:hAnsi="Times New Roman"/>
          <w:sz w:val="24"/>
          <w:szCs w:val="24"/>
        </w:rPr>
        <w:br/>
      </w:r>
      <w:r w:rsidRPr="00364B3C">
        <w:rPr>
          <w:rFonts w:ascii="Times New Roman" w:hAnsi="Times New Roman"/>
          <w:sz w:val="24"/>
          <w:szCs w:val="24"/>
        </w:rPr>
        <w:t>по старости при наличии условий, предусмотренных статьей 1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имеет право обратиться за назначением пенсии за выслугу лет в установленном порядке.</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lastRenderedPageBreak/>
        <w:t>4</w:t>
      </w:r>
      <w:r w:rsidR="005A18D7">
        <w:rPr>
          <w:rFonts w:ascii="Times New Roman" w:hAnsi="Times New Roman"/>
          <w:sz w:val="24"/>
          <w:szCs w:val="24"/>
        </w:rPr>
        <w:t>4</w:t>
      </w:r>
      <w:r w:rsidRPr="00364B3C">
        <w:rPr>
          <w:rFonts w:ascii="Times New Roman" w:hAnsi="Times New Roman"/>
          <w:sz w:val="24"/>
          <w:szCs w:val="24"/>
        </w:rPr>
        <w:t xml:space="preserve">. Решение о восстановлении выплаты пенсии за выслугу лет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1) в соответствии с подпунктом 1 пункта 41 настоящего Порядка – в течение </w:t>
      </w:r>
      <w:r>
        <w:rPr>
          <w:rFonts w:ascii="Times New Roman" w:hAnsi="Times New Roman"/>
          <w:sz w:val="24"/>
          <w:szCs w:val="24"/>
        </w:rPr>
        <w:br/>
      </w:r>
      <w:r w:rsidRPr="00364B3C">
        <w:rPr>
          <w:rFonts w:ascii="Times New Roman" w:hAnsi="Times New Roman"/>
          <w:sz w:val="24"/>
          <w:szCs w:val="24"/>
        </w:rPr>
        <w:t>10 рабочих дней со дня получения заявления лица, замещавшего муниципальную должность, о восстановлении выплаты пенсии за выслугу лет с приложением справки</w:t>
      </w:r>
      <w:r w:rsidR="005A18D7">
        <w:rPr>
          <w:rFonts w:ascii="Times New Roman" w:hAnsi="Times New Roman"/>
          <w:sz w:val="24"/>
          <w:szCs w:val="24"/>
        </w:rPr>
        <w:t xml:space="preserve"> </w:t>
      </w:r>
      <w:r w:rsidR="00DD590F">
        <w:rPr>
          <w:rFonts w:ascii="Times New Roman" w:hAnsi="Times New Roman"/>
          <w:sz w:val="24"/>
          <w:szCs w:val="24"/>
        </w:rPr>
        <w:t>Фонда</w:t>
      </w:r>
      <w:r w:rsidR="005A18D7">
        <w:rPr>
          <w:rFonts w:ascii="Times New Roman" w:hAnsi="Times New Roman"/>
          <w:sz w:val="24"/>
          <w:szCs w:val="24"/>
        </w:rPr>
        <w:t xml:space="preserve"> </w:t>
      </w:r>
      <w:r w:rsidR="001904A7">
        <w:rPr>
          <w:rFonts w:ascii="Times New Roman" w:hAnsi="Times New Roman"/>
          <w:sz w:val="24"/>
          <w:szCs w:val="24"/>
        </w:rPr>
        <w:t>Пенсионного и социального страхования Российской Федерации</w:t>
      </w:r>
      <w:r w:rsidRPr="00364B3C">
        <w:rPr>
          <w:rFonts w:ascii="Times New Roman" w:hAnsi="Times New Roman"/>
          <w:sz w:val="24"/>
          <w:szCs w:val="24"/>
        </w:rPr>
        <w:t xml:space="preserve"> о восстановлении (возобновлении) выплаты страховой пенсии по старости (инвалидности) и, при необходимости, документов, подтверждающих установленную группу инвалидности;</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2) в соответствии с подпунктом 2 пункта 41 настоящего Порядка – в течение </w:t>
      </w:r>
      <w:r>
        <w:rPr>
          <w:rFonts w:ascii="Times New Roman" w:hAnsi="Times New Roman"/>
          <w:sz w:val="24"/>
          <w:szCs w:val="24"/>
        </w:rPr>
        <w:br/>
      </w:r>
      <w:r w:rsidRPr="00364B3C">
        <w:rPr>
          <w:rFonts w:ascii="Times New Roman" w:hAnsi="Times New Roman"/>
          <w:sz w:val="24"/>
          <w:szCs w:val="24"/>
        </w:rPr>
        <w:t xml:space="preserve">10 рабочих дней со дня получения документов (актов, решений), подтверждающих обоснованность включения в стаж муниципальной службы отдельных периодов службы (работы), достоверность сведений, ранее представленных в подтверждение права </w:t>
      </w:r>
      <w:r>
        <w:rPr>
          <w:rFonts w:ascii="Times New Roman" w:hAnsi="Times New Roman"/>
          <w:sz w:val="24"/>
          <w:szCs w:val="24"/>
        </w:rPr>
        <w:br/>
      </w:r>
      <w:r w:rsidRPr="00364B3C">
        <w:rPr>
          <w:rFonts w:ascii="Times New Roman" w:hAnsi="Times New Roman"/>
          <w:sz w:val="24"/>
          <w:szCs w:val="24"/>
        </w:rPr>
        <w:t>на пенсию за выслугу лет;</w:t>
      </w:r>
    </w:p>
    <w:p w:rsidR="00DB5BA5" w:rsidRPr="00364B3C" w:rsidRDefault="00DB5BA5" w:rsidP="00DB5BA5">
      <w:pPr>
        <w:spacing w:after="0"/>
        <w:ind w:firstLine="709"/>
        <w:jc w:val="both"/>
        <w:rPr>
          <w:rFonts w:ascii="Times New Roman" w:hAnsi="Times New Roman"/>
          <w:sz w:val="24"/>
          <w:szCs w:val="24"/>
        </w:rPr>
      </w:pPr>
      <w:r w:rsidRPr="00364B3C">
        <w:rPr>
          <w:rFonts w:ascii="Times New Roman" w:hAnsi="Times New Roman"/>
          <w:sz w:val="24"/>
          <w:szCs w:val="24"/>
        </w:rPr>
        <w:t xml:space="preserve">3) в соответствии с подпунктом 3 пункта 41 настоящего Порядка – в течение </w:t>
      </w:r>
      <w:r>
        <w:rPr>
          <w:rFonts w:ascii="Times New Roman" w:hAnsi="Times New Roman"/>
          <w:sz w:val="24"/>
          <w:szCs w:val="24"/>
        </w:rPr>
        <w:br/>
      </w:r>
      <w:r w:rsidRPr="00364B3C">
        <w:rPr>
          <w:rFonts w:ascii="Times New Roman" w:hAnsi="Times New Roman"/>
          <w:sz w:val="24"/>
          <w:szCs w:val="24"/>
        </w:rPr>
        <w:t>10 рабочих дней со дня получения заявления лица, замещавшего муниципальную должность, о восстановлении выплаты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4</w:t>
      </w:r>
      <w:r w:rsidR="005A18D7">
        <w:t>5</w:t>
      </w:r>
      <w:r w:rsidRPr="00364B3C">
        <w:t xml:space="preserve">. Кадровая служба в течение 3 рабочих дней со дня принятия </w:t>
      </w:r>
      <w:r w:rsidR="000D1D69">
        <w:t>главой сельского поселения</w:t>
      </w:r>
      <w:r w:rsidRPr="00364B3C">
        <w:t xml:space="preserve"> администрации решения о прекращении, восстановлении выплаты пенсии за выслугу лет направляет его копию в бухгалтерию с одновременным направлением копии решения лицу, которому прекращена, восстановлена выплата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 xml:space="preserve">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лицу, замещавшему муниципальную должность, </w:t>
      </w:r>
      <w:r>
        <w:br/>
      </w:r>
      <w:r w:rsidRPr="00364B3C">
        <w:t>с разъяснением причин возврата.</w:t>
      </w:r>
    </w:p>
    <w:p w:rsidR="00DB5BA5" w:rsidRPr="00364B3C" w:rsidRDefault="00DB5BA5" w:rsidP="00DB5BA5">
      <w:pPr>
        <w:pStyle w:val="af3"/>
        <w:widowControl w:val="0"/>
        <w:spacing w:before="0" w:beforeAutospacing="0" w:after="0" w:afterAutospacing="0"/>
        <w:ind w:firstLine="709"/>
        <w:jc w:val="center"/>
      </w:pPr>
    </w:p>
    <w:p w:rsidR="00DB5BA5" w:rsidRDefault="00DB5BA5" w:rsidP="00DB5BA5">
      <w:pPr>
        <w:pStyle w:val="af3"/>
        <w:widowControl w:val="0"/>
        <w:spacing w:before="0" w:beforeAutospacing="0" w:after="0" w:afterAutospacing="0"/>
        <w:ind w:firstLine="709"/>
        <w:jc w:val="center"/>
        <w:rPr>
          <w:b/>
        </w:rPr>
      </w:pPr>
    </w:p>
    <w:p w:rsidR="00DB5BA5" w:rsidRDefault="00DB5BA5" w:rsidP="00DB5BA5">
      <w:pPr>
        <w:pStyle w:val="af3"/>
        <w:widowControl w:val="0"/>
        <w:spacing w:before="0" w:beforeAutospacing="0" w:after="0" w:afterAutospacing="0"/>
        <w:ind w:firstLine="709"/>
        <w:jc w:val="center"/>
        <w:rPr>
          <w:b/>
        </w:rPr>
      </w:pPr>
    </w:p>
    <w:p w:rsidR="00DB5BA5" w:rsidRPr="00364B3C" w:rsidRDefault="00DB5BA5" w:rsidP="00DB5BA5">
      <w:pPr>
        <w:pStyle w:val="af3"/>
        <w:widowControl w:val="0"/>
        <w:spacing w:before="0" w:beforeAutospacing="0" w:after="0" w:afterAutospacing="0"/>
        <w:ind w:firstLine="709"/>
        <w:jc w:val="center"/>
        <w:rPr>
          <w:b/>
        </w:rPr>
      </w:pPr>
      <w:r w:rsidRPr="00364B3C">
        <w:rPr>
          <w:b/>
        </w:rPr>
        <w:t xml:space="preserve">VII. Права и обязанности лиц, </w:t>
      </w:r>
    </w:p>
    <w:p w:rsidR="00DB5BA5" w:rsidRPr="00364B3C" w:rsidRDefault="00DB5BA5" w:rsidP="00DB5BA5">
      <w:pPr>
        <w:pStyle w:val="af3"/>
        <w:widowControl w:val="0"/>
        <w:spacing w:before="0" w:beforeAutospacing="0" w:after="0" w:afterAutospacing="0"/>
        <w:ind w:firstLine="709"/>
        <w:jc w:val="center"/>
        <w:rPr>
          <w:b/>
        </w:rPr>
      </w:pPr>
      <w:r w:rsidRPr="00364B3C">
        <w:rPr>
          <w:b/>
        </w:rPr>
        <w:t>получающих пенсию за выслугу лет.</w:t>
      </w:r>
    </w:p>
    <w:p w:rsidR="00DB5BA5" w:rsidRPr="00364B3C" w:rsidRDefault="00DB5BA5" w:rsidP="00DB5BA5">
      <w:pPr>
        <w:pStyle w:val="af3"/>
        <w:widowControl w:val="0"/>
        <w:spacing w:before="0" w:beforeAutospacing="0" w:after="0" w:afterAutospacing="0"/>
        <w:ind w:firstLine="709"/>
        <w:jc w:val="center"/>
      </w:pPr>
      <w:r w:rsidRPr="00364B3C">
        <w:t> </w:t>
      </w:r>
    </w:p>
    <w:p w:rsidR="00DB5BA5" w:rsidRPr="00364B3C" w:rsidRDefault="00DB5BA5" w:rsidP="00DB5BA5">
      <w:pPr>
        <w:pStyle w:val="af3"/>
        <w:widowControl w:val="0"/>
        <w:spacing w:before="0" w:beforeAutospacing="0" w:after="0" w:afterAutospacing="0"/>
        <w:ind w:firstLine="709"/>
        <w:jc w:val="both"/>
      </w:pPr>
      <w:r w:rsidRPr="00364B3C">
        <w:t>4</w:t>
      </w:r>
      <w:r w:rsidR="005A18D7">
        <w:t>6</w:t>
      </w:r>
      <w:r w:rsidRPr="00364B3C">
        <w:t xml:space="preserve">. Лицо, замещавшее муниципальную должность, получающее пенсию за выслугу лет, обязано сообщить в кадровую службу о наступлении обстоятельств, влекущих </w:t>
      </w:r>
      <w:r>
        <w:br/>
      </w:r>
      <w:r w:rsidRPr="00364B3C">
        <w:t>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rPr>
      </w:pPr>
      <w:r w:rsidRPr="00364B3C">
        <w:rPr>
          <w:rFonts w:ascii="Times New Roman" w:hAnsi="Times New Roman"/>
          <w:sz w:val="24"/>
          <w:szCs w:val="24"/>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местный бюджет МО</w:t>
      </w:r>
      <w:r>
        <w:rPr>
          <w:rFonts w:ascii="Times New Roman" w:hAnsi="Times New Roman"/>
          <w:sz w:val="24"/>
          <w:szCs w:val="24"/>
        </w:rPr>
        <w:t xml:space="preserve"> СП  «Слудка</w:t>
      </w:r>
      <w:r w:rsidRPr="00364B3C">
        <w:rPr>
          <w:rFonts w:ascii="Times New Roman" w:hAnsi="Times New Roman"/>
          <w:sz w:val="24"/>
          <w:szCs w:val="24"/>
        </w:rPr>
        <w:t>».</w:t>
      </w:r>
    </w:p>
    <w:p w:rsidR="00DB5BA5" w:rsidRPr="00364B3C" w:rsidRDefault="00DB5BA5" w:rsidP="00DB5BA5">
      <w:pPr>
        <w:widowControl w:val="0"/>
        <w:autoSpaceDE w:val="0"/>
        <w:autoSpaceDN w:val="0"/>
        <w:adjustRightInd w:val="0"/>
        <w:spacing w:after="0" w:line="240" w:lineRule="auto"/>
        <w:ind w:firstLine="709"/>
        <w:jc w:val="right"/>
        <w:outlineLvl w:val="1"/>
        <w:rPr>
          <w:rFonts w:ascii="Times New Roman" w:hAnsi="Times New Roman"/>
        </w:rPr>
      </w:pPr>
    </w:p>
    <w:p w:rsidR="00DB5BA5" w:rsidRPr="00364B3C" w:rsidRDefault="00DB5BA5" w:rsidP="00DB5BA5">
      <w:pPr>
        <w:pStyle w:val="af3"/>
        <w:widowControl w:val="0"/>
        <w:spacing w:before="0" w:beforeAutospacing="0" w:after="0" w:afterAutospacing="0"/>
        <w:ind w:firstLine="709"/>
        <w:jc w:val="center"/>
        <w:rPr>
          <w:b/>
        </w:rPr>
      </w:pPr>
      <w:r w:rsidRPr="00364B3C">
        <w:rPr>
          <w:b/>
        </w:rPr>
        <w:t>VIII. Порядок ведения дел лиц, получающих пенсию за выслугу лет</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pStyle w:val="af3"/>
        <w:widowControl w:val="0"/>
        <w:spacing w:before="0" w:beforeAutospacing="0" w:after="0" w:afterAutospacing="0"/>
        <w:ind w:firstLine="709"/>
        <w:jc w:val="both"/>
      </w:pPr>
      <w:r w:rsidRPr="00364B3C">
        <w:t>4</w:t>
      </w:r>
      <w:r w:rsidR="005A18D7">
        <w:t>7</w:t>
      </w:r>
      <w:r w:rsidRPr="00364B3C">
        <w:t>. Дело о пенсии за выслугу лет формируется и ведется кадровой службой.</w:t>
      </w:r>
    </w:p>
    <w:p w:rsidR="00DB5BA5" w:rsidRPr="00364B3C" w:rsidRDefault="00DB5BA5" w:rsidP="00DB5BA5">
      <w:pPr>
        <w:pStyle w:val="af3"/>
        <w:widowControl w:val="0"/>
        <w:spacing w:before="0" w:beforeAutospacing="0" w:after="0" w:afterAutospacing="0"/>
        <w:ind w:firstLine="709"/>
        <w:jc w:val="both"/>
      </w:pPr>
      <w:r w:rsidRPr="00364B3C">
        <w:t>4</w:t>
      </w:r>
      <w:r w:rsidR="005A18D7">
        <w:t>8</w:t>
      </w:r>
      <w:r w:rsidRPr="00364B3C">
        <w:t>. Дело о пенсии за выслугу лет состоит из двух разделов.</w:t>
      </w:r>
    </w:p>
    <w:p w:rsidR="00DB5BA5" w:rsidRPr="00364B3C" w:rsidRDefault="00DB5BA5" w:rsidP="00DB5BA5">
      <w:pPr>
        <w:pStyle w:val="af3"/>
        <w:widowControl w:val="0"/>
        <w:spacing w:before="0" w:beforeAutospacing="0" w:after="0" w:afterAutospacing="0"/>
        <w:ind w:firstLine="709"/>
        <w:jc w:val="both"/>
      </w:pPr>
      <w:r w:rsidRPr="00364B3C">
        <w:t>В разделе первом содержатся:</w:t>
      </w:r>
    </w:p>
    <w:p w:rsidR="00DB5BA5" w:rsidRPr="00364B3C" w:rsidRDefault="00DB5BA5" w:rsidP="00DB5BA5">
      <w:pPr>
        <w:pStyle w:val="af3"/>
        <w:widowControl w:val="0"/>
        <w:spacing w:before="0" w:beforeAutospacing="0" w:after="0" w:afterAutospacing="0"/>
        <w:ind w:firstLine="709"/>
        <w:jc w:val="both"/>
      </w:pPr>
      <w:r w:rsidRPr="00364B3C">
        <w:t>1) копия паспорта;</w:t>
      </w:r>
    </w:p>
    <w:p w:rsidR="00DB5BA5" w:rsidRPr="00364B3C" w:rsidRDefault="00DB5BA5" w:rsidP="00DB5BA5">
      <w:pPr>
        <w:pStyle w:val="af3"/>
        <w:widowControl w:val="0"/>
        <w:spacing w:before="0" w:beforeAutospacing="0" w:after="0" w:afterAutospacing="0"/>
        <w:ind w:firstLine="709"/>
        <w:jc w:val="both"/>
      </w:pPr>
      <w:r w:rsidRPr="00364B3C">
        <w:t>2) решение руководителя администрации о назначении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3) документы, послужившие основанием для назначения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DB5BA5" w:rsidRPr="00364B3C" w:rsidRDefault="00DB5BA5" w:rsidP="00DB5BA5">
      <w:pPr>
        <w:pStyle w:val="af3"/>
        <w:widowControl w:val="0"/>
        <w:spacing w:before="0" w:beforeAutospacing="0" w:after="0" w:afterAutospacing="0"/>
        <w:ind w:firstLine="709"/>
        <w:jc w:val="both"/>
      </w:pPr>
      <w:r w:rsidRPr="00364B3C">
        <w:lastRenderedPageBreak/>
        <w:t>5) решения об изменении размера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6) иные документы.</w:t>
      </w:r>
    </w:p>
    <w:p w:rsidR="00DB5BA5" w:rsidRPr="00364B3C" w:rsidRDefault="00DB5BA5" w:rsidP="00DB5BA5">
      <w:pPr>
        <w:pStyle w:val="af3"/>
        <w:widowControl w:val="0"/>
        <w:spacing w:before="0" w:beforeAutospacing="0" w:after="0" w:afterAutospacing="0"/>
        <w:ind w:firstLine="709"/>
        <w:jc w:val="both"/>
      </w:pPr>
      <w:r w:rsidRPr="00364B3C">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DB5BA5" w:rsidRPr="00364B3C" w:rsidRDefault="00DB5BA5" w:rsidP="00DB5BA5">
      <w:pPr>
        <w:pStyle w:val="af3"/>
        <w:widowControl w:val="0"/>
        <w:spacing w:before="0" w:beforeAutospacing="0" w:after="0" w:afterAutospacing="0"/>
        <w:ind w:firstLine="709"/>
        <w:jc w:val="both"/>
      </w:pPr>
      <w:r w:rsidRPr="00364B3C">
        <w:t>4</w:t>
      </w:r>
      <w:r w:rsidR="005A18D7">
        <w:t>9</w:t>
      </w:r>
      <w:r w:rsidRPr="00364B3C">
        <w:t xml:space="preserve">.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w:t>
      </w:r>
      <w:r>
        <w:br/>
      </w:r>
      <w:r w:rsidRPr="00364B3C">
        <w:t>по каждому его разделу.</w:t>
      </w:r>
    </w:p>
    <w:p w:rsidR="00DB5BA5" w:rsidRPr="00364B3C" w:rsidRDefault="00DB5BA5" w:rsidP="00DB5BA5">
      <w:pPr>
        <w:pStyle w:val="af3"/>
        <w:widowControl w:val="0"/>
        <w:spacing w:before="0" w:beforeAutospacing="0" w:after="0" w:afterAutospacing="0"/>
        <w:ind w:firstLine="709"/>
        <w:jc w:val="both"/>
      </w:pPr>
      <w:r w:rsidRPr="00364B3C">
        <w:t xml:space="preserve">Документы второго раздела подшиваются между собой и находятся в деле </w:t>
      </w:r>
      <w:r>
        <w:br/>
      </w:r>
      <w:r w:rsidRPr="00364B3C">
        <w:t xml:space="preserve">о пенсии за выслугу лет неподшитыми. </w:t>
      </w:r>
    </w:p>
    <w:p w:rsidR="00DB5BA5" w:rsidRPr="00364B3C" w:rsidRDefault="00DB5BA5" w:rsidP="00DB5BA5">
      <w:pPr>
        <w:pStyle w:val="af3"/>
        <w:widowControl w:val="0"/>
        <w:spacing w:before="0" w:beforeAutospacing="0" w:after="0" w:afterAutospacing="0"/>
        <w:ind w:firstLine="709"/>
        <w:jc w:val="both"/>
      </w:pPr>
      <w:r w:rsidRPr="00364B3C">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DB5BA5" w:rsidRPr="00364B3C" w:rsidRDefault="00C50E57" w:rsidP="00DB5BA5">
      <w:pPr>
        <w:pStyle w:val="af3"/>
        <w:widowControl w:val="0"/>
        <w:spacing w:before="0" w:beforeAutospacing="0" w:after="0" w:afterAutospacing="0"/>
        <w:ind w:firstLine="709"/>
        <w:jc w:val="both"/>
      </w:pPr>
      <w:r>
        <w:t>50</w:t>
      </w:r>
      <w:r w:rsidR="00DB5BA5" w:rsidRPr="00364B3C">
        <w:t>.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5</w:t>
      </w:r>
      <w:r w:rsidR="00C50E57">
        <w:t>1</w:t>
      </w:r>
      <w:r w:rsidRPr="00364B3C">
        <w:t xml:space="preserve">. Регистрация дел о пенсиях за выслугу лет по мере их оформления (поступления) осуществляется в Журнале учета дел о пенсиях за выслугу лет </w:t>
      </w:r>
      <w:r>
        <w:br/>
      </w:r>
      <w:r w:rsidRPr="00364B3C">
        <w:t>с присвоением соответствующего порядкового номера. Номер дела о пенсии за выслугу лет является индивидуальным.</w:t>
      </w:r>
    </w:p>
    <w:p w:rsidR="00DB5BA5" w:rsidRPr="00364B3C" w:rsidRDefault="00DB5BA5" w:rsidP="00DB5BA5">
      <w:pPr>
        <w:pStyle w:val="af3"/>
        <w:widowControl w:val="0"/>
        <w:spacing w:before="0" w:beforeAutospacing="0" w:after="0" w:afterAutospacing="0"/>
        <w:ind w:firstLine="709"/>
        <w:jc w:val="both"/>
      </w:pPr>
      <w:r w:rsidRPr="00364B3C">
        <w:t>5</w:t>
      </w:r>
      <w:r w:rsidR="00C50E57">
        <w:t>2</w:t>
      </w:r>
      <w:r w:rsidRPr="00364B3C">
        <w:t xml:space="preserve">. При прекращении выплаты пенсии за выслугу лет ведение дела о пенсии </w:t>
      </w:r>
      <w:r>
        <w:br/>
      </w:r>
      <w:r w:rsidRPr="00364B3C">
        <w:t xml:space="preserve">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w:t>
      </w:r>
      <w:r>
        <w:br/>
      </w:r>
      <w:r w:rsidRPr="00364B3C">
        <w:t>в Журнале учета дел о пенсиях за выслугу лет.</w:t>
      </w:r>
    </w:p>
    <w:p w:rsidR="00DB5BA5" w:rsidRPr="00364B3C" w:rsidRDefault="00DB5BA5" w:rsidP="00DB5BA5">
      <w:pPr>
        <w:pStyle w:val="af3"/>
        <w:widowControl w:val="0"/>
        <w:spacing w:before="0" w:beforeAutospacing="0" w:after="0" w:afterAutospacing="0"/>
        <w:ind w:firstLine="709"/>
        <w:jc w:val="both"/>
      </w:pPr>
      <w:r w:rsidRPr="00364B3C">
        <w:t>5</w:t>
      </w:r>
      <w:r w:rsidR="00C50E57">
        <w:t>3</w:t>
      </w:r>
      <w:r w:rsidRPr="00364B3C">
        <w:t xml:space="preserve">.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w:t>
      </w:r>
      <w:r>
        <w:br/>
      </w:r>
      <w:r w:rsidRPr="00364B3C">
        <w:t>о пенсиях за выслугу лет с присвоением им новых порядковых номеров.</w:t>
      </w:r>
    </w:p>
    <w:p w:rsidR="00DB5BA5" w:rsidRPr="00364B3C" w:rsidRDefault="00DB5BA5" w:rsidP="00DB5BA5">
      <w:pPr>
        <w:pStyle w:val="af3"/>
        <w:widowControl w:val="0"/>
        <w:spacing w:before="0" w:beforeAutospacing="0" w:after="0" w:afterAutospacing="0"/>
        <w:ind w:firstLine="709"/>
        <w:jc w:val="both"/>
      </w:pPr>
      <w:r w:rsidRPr="00364B3C">
        <w:t>5</w:t>
      </w:r>
      <w:r w:rsidR="00C50E57">
        <w:t>4</w:t>
      </w:r>
      <w:r w:rsidRPr="00364B3C">
        <w:t xml:space="preserve">. Дела о пенсии за выслугу лет содержатся в месте, обеспечивающем </w:t>
      </w:r>
      <w:r>
        <w:br/>
      </w:r>
      <w:r w:rsidRPr="00364B3C">
        <w:t>их сохранность.</w:t>
      </w:r>
    </w:p>
    <w:p w:rsidR="00DB5BA5" w:rsidRPr="00364B3C" w:rsidRDefault="00DB5BA5" w:rsidP="00DB5BA5">
      <w:pPr>
        <w:pStyle w:val="af3"/>
        <w:widowControl w:val="0"/>
        <w:spacing w:before="0" w:beforeAutospacing="0" w:after="0" w:afterAutospacing="0"/>
        <w:ind w:firstLine="709"/>
        <w:jc w:val="both"/>
      </w:pPr>
      <w:r w:rsidRPr="00364B3C">
        <w:t xml:space="preserve">Дела о пенсиях за выслугу лет, по которым выплата пенсии за выслугу </w:t>
      </w:r>
      <w:r>
        <w:br/>
      </w:r>
      <w:r w:rsidRPr="00364B3C">
        <w:t>лет прекращена, хранятся отдельно от других дел о пенсиях за выслугу лет.</w:t>
      </w:r>
    </w:p>
    <w:p w:rsidR="00DB5BA5" w:rsidRPr="00364B3C" w:rsidRDefault="00C50E57" w:rsidP="00DB5BA5">
      <w:pPr>
        <w:widowControl w:val="0"/>
        <w:autoSpaceDE w:val="0"/>
        <w:autoSpaceDN w:val="0"/>
        <w:adjustRightInd w:val="0"/>
        <w:spacing w:after="0" w:line="240" w:lineRule="auto"/>
        <w:ind w:firstLine="709"/>
        <w:jc w:val="both"/>
        <w:outlineLvl w:val="1"/>
        <w:rPr>
          <w:rFonts w:ascii="Times New Roman" w:hAnsi="Times New Roman"/>
        </w:rPr>
      </w:pPr>
      <w:r>
        <w:rPr>
          <w:rFonts w:ascii="Times New Roman" w:hAnsi="Times New Roman"/>
          <w:sz w:val="24"/>
          <w:szCs w:val="24"/>
        </w:rPr>
        <w:t>55</w:t>
      </w:r>
      <w:r w:rsidR="00DB5BA5" w:rsidRPr="00364B3C">
        <w:rPr>
          <w:rFonts w:ascii="Times New Roman" w:hAnsi="Times New Roman"/>
          <w:sz w:val="24"/>
          <w:szCs w:val="24"/>
        </w:rPr>
        <w:t>.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w:t>
      </w: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Default="00DB5BA5" w:rsidP="00DB5BA5">
      <w:pPr>
        <w:widowControl w:val="0"/>
        <w:autoSpaceDE w:val="0"/>
        <w:autoSpaceDN w:val="0"/>
        <w:adjustRightInd w:val="0"/>
        <w:spacing w:after="0" w:line="240" w:lineRule="auto"/>
        <w:jc w:val="right"/>
        <w:outlineLvl w:val="1"/>
        <w:rPr>
          <w:rFonts w:ascii="Times New Roman" w:hAnsi="Times New Roman"/>
        </w:rPr>
      </w:pPr>
    </w:p>
    <w:p w:rsidR="00D85F2D" w:rsidRPr="00364B3C" w:rsidRDefault="00D85F2D"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1</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DB5BA5" w:rsidRPr="00364B3C" w:rsidRDefault="00DB5BA5" w:rsidP="00DB5BA5">
      <w:pPr>
        <w:pStyle w:val="ConsPlusNonformat"/>
        <w:jc w:val="right"/>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от _____________________________________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2"/>
          <w:szCs w:val="22"/>
        </w:rPr>
        <w:t>(фамилия, имя, отчество заявителя</w:t>
      </w:r>
      <w:r w:rsidRPr="00364B3C">
        <w:rPr>
          <w:rFonts w:ascii="Times New Roman" w:hAnsi="Times New Roman" w:cs="Times New Roman"/>
          <w:sz w:val="24"/>
          <w:szCs w:val="24"/>
        </w:rPr>
        <w:t>)</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w:t>
      </w:r>
    </w:p>
    <w:p w:rsidR="00DB5BA5" w:rsidRPr="00364B3C" w:rsidRDefault="00DB5BA5" w:rsidP="00DB5BA5">
      <w:pPr>
        <w:pStyle w:val="ConsPlusNonformat"/>
        <w:jc w:val="right"/>
        <w:rPr>
          <w:rFonts w:ascii="Times New Roman" w:hAnsi="Times New Roman" w:cs="Times New Roman"/>
          <w:sz w:val="22"/>
          <w:szCs w:val="22"/>
        </w:rPr>
      </w:pPr>
      <w:r w:rsidRPr="00364B3C">
        <w:rPr>
          <w:rFonts w:ascii="Times New Roman" w:hAnsi="Times New Roman" w:cs="Times New Roman"/>
          <w:sz w:val="22"/>
          <w:szCs w:val="22"/>
        </w:rPr>
        <w:t>(наименование муниципальной должности</w:t>
      </w:r>
    </w:p>
    <w:p w:rsidR="00DB5BA5" w:rsidRPr="00364B3C" w:rsidRDefault="00DB5BA5" w:rsidP="00DB5BA5">
      <w:pPr>
        <w:pStyle w:val="ConsPlusNonformat"/>
        <w:jc w:val="right"/>
        <w:rPr>
          <w:rFonts w:ascii="Times New Roman" w:hAnsi="Times New Roman" w:cs="Times New Roman"/>
          <w:sz w:val="22"/>
          <w:szCs w:val="22"/>
        </w:rPr>
      </w:pPr>
      <w:r w:rsidRPr="00364B3C">
        <w:rPr>
          <w:rFonts w:ascii="Times New Roman" w:hAnsi="Times New Roman" w:cs="Times New Roman"/>
          <w:sz w:val="22"/>
          <w:szCs w:val="22"/>
        </w:rPr>
        <w:t>ранее замещаемой заявителем)</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 xml:space="preserve">                              </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домашний адрес _________________________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телефон _______________________________.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паспорт серия ________ N 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кем и когда выдан 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ЗАЯВЛЕНИЕ</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w:t>
      </w:r>
      <w:hyperlink r:id="rId20"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364B3C">
        <w:t xml:space="preserve"> </w:t>
      </w:r>
      <w:r w:rsidRPr="00364B3C">
        <w:rPr>
          <w:rFonts w:ascii="Times New Roman" w:hAnsi="Times New Roman" w:cs="Times New Roman"/>
          <w:sz w:val="24"/>
          <w:szCs w:val="24"/>
        </w:rPr>
        <w:t xml:space="preserve">председателя, заместителя председателя, аудитора контрольно-счетного органа муниципального образования» прошу назначить мне пенсию за выслугу лет (в новом размере) к страховой пенсии по старости (инвалидности), назначенной в соответствии </w:t>
      </w:r>
      <w:r>
        <w:rPr>
          <w:rFonts w:ascii="Times New Roman" w:hAnsi="Times New Roman" w:cs="Times New Roman"/>
          <w:sz w:val="24"/>
          <w:szCs w:val="24"/>
        </w:rPr>
        <w:br/>
      </w:r>
      <w:r w:rsidRPr="00364B3C">
        <w:rPr>
          <w:rFonts w:ascii="Times New Roman" w:hAnsi="Times New Roman" w:cs="Times New Roman"/>
          <w:sz w:val="24"/>
          <w:szCs w:val="24"/>
        </w:rPr>
        <w:t xml:space="preserve">с законодательством Российской Федерации о страховых пенсиях (досрочно оформленной в соответствии с </w:t>
      </w:r>
      <w:hyperlink r:id="rId21"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Российской Федерации «О занятости населения в Российской Федерации») (нужное подчеркнуть).</w:t>
      </w: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Страховую пенсию 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(вид пенсии)</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получаю в 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органа, выплачивающего страховую пенсию)</w:t>
      </w:r>
    </w:p>
    <w:p w:rsidR="00DB5BA5" w:rsidRPr="00364B3C" w:rsidRDefault="00DB5BA5" w:rsidP="00DB5BA5">
      <w:pPr>
        <w:pStyle w:val="ConsPlusNonformat"/>
        <w:ind w:firstLine="567"/>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lastRenderedPageBreak/>
        <w:t xml:space="preserve">При наступлении обстоятельств, влекущих за собой приостановление </w:t>
      </w:r>
      <w:r>
        <w:rPr>
          <w:rFonts w:ascii="Times New Roman" w:hAnsi="Times New Roman" w:cs="Times New Roman"/>
          <w:sz w:val="24"/>
          <w:szCs w:val="24"/>
        </w:rPr>
        <w:br/>
      </w:r>
      <w:r w:rsidRPr="00364B3C">
        <w:rPr>
          <w:rFonts w:ascii="Times New Roman" w:hAnsi="Times New Roman" w:cs="Times New Roman"/>
          <w:sz w:val="24"/>
          <w:szCs w:val="24"/>
        </w:rPr>
        <w:t xml:space="preserve">или прекращение выплаты пенсии за выслугу лет, а также влияющих на размер пенсии </w:t>
      </w:r>
      <w:r>
        <w:rPr>
          <w:rFonts w:ascii="Times New Roman" w:hAnsi="Times New Roman" w:cs="Times New Roman"/>
          <w:sz w:val="24"/>
          <w:szCs w:val="24"/>
        </w:rPr>
        <w:br/>
      </w:r>
      <w:r w:rsidRPr="00364B3C">
        <w:rPr>
          <w:rFonts w:ascii="Times New Roman" w:hAnsi="Times New Roman" w:cs="Times New Roman"/>
          <w:sz w:val="24"/>
          <w:szCs w:val="24"/>
        </w:rPr>
        <w:t xml:space="preserve">за выслугу лет и порядок ее выплаты, обязуюсь безотлагательно сообщить об этом </w:t>
      </w:r>
      <w:r>
        <w:rPr>
          <w:rFonts w:ascii="Times New Roman" w:hAnsi="Times New Roman" w:cs="Times New Roman"/>
          <w:sz w:val="24"/>
          <w:szCs w:val="24"/>
        </w:rPr>
        <w:br/>
      </w:r>
      <w:r w:rsidRPr="00364B3C">
        <w:rPr>
          <w:rFonts w:ascii="Times New Roman" w:hAnsi="Times New Roman" w:cs="Times New Roman"/>
          <w:sz w:val="24"/>
          <w:szCs w:val="24"/>
        </w:rPr>
        <w:t>в администрацию 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В случае переплаты пенсии за выслугу лет обязуюсь внести переплаченную сумму.</w:t>
      </w:r>
    </w:p>
    <w:p w:rsidR="00DB5BA5" w:rsidRPr="00364B3C" w:rsidRDefault="00DB5BA5" w:rsidP="00DB5BA5">
      <w:pPr>
        <w:pStyle w:val="ConsPlusNonformat"/>
        <w:jc w:val="center"/>
        <w:rPr>
          <w:rFonts w:ascii="Times New Roman" w:hAnsi="Times New Roman" w:cs="Times New Roman"/>
          <w:sz w:val="24"/>
          <w:szCs w:val="24"/>
        </w:rPr>
      </w:pPr>
    </w:p>
    <w:p w:rsidR="00DB5BA5" w:rsidRDefault="00DB5BA5" w:rsidP="00DB5BA5">
      <w:pPr>
        <w:pStyle w:val="ConsPlusNonformat"/>
        <w:jc w:val="center"/>
        <w:rPr>
          <w:rFonts w:ascii="Times New Roman" w:hAnsi="Times New Roman" w:cs="Times New Roman"/>
          <w:sz w:val="24"/>
          <w:szCs w:val="24"/>
        </w:rPr>
      </w:pPr>
    </w:p>
    <w:p w:rsidR="00DB5BA5"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СОГЛАСИЕ НА ОБРАБОТКУ ПЕРСОНАЛЬНЫХ ДАННЫХ</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Сообщаю, что все представленные мною персональные данные являются полными </w:t>
      </w:r>
      <w:r>
        <w:rPr>
          <w:rFonts w:ascii="Times New Roman" w:hAnsi="Times New Roman" w:cs="Times New Roman"/>
          <w:sz w:val="24"/>
          <w:szCs w:val="24"/>
        </w:rPr>
        <w:br/>
      </w:r>
      <w:r w:rsidRPr="00364B3C">
        <w:rPr>
          <w:rFonts w:ascii="Times New Roman" w:hAnsi="Times New Roman" w:cs="Times New Roman"/>
          <w:sz w:val="24"/>
          <w:szCs w:val="24"/>
        </w:rPr>
        <w:t>и точными, и для их подтверждения я должен(а) представить соответствующие документы.</w:t>
      </w: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На основании Федерального </w:t>
      </w:r>
      <w:hyperlink r:id="rId22" w:history="1">
        <w:r w:rsidRPr="00364B3C">
          <w:rPr>
            <w:rFonts w:ascii="Times New Roman" w:hAnsi="Times New Roman" w:cs="Times New Roman"/>
            <w:sz w:val="24"/>
            <w:szCs w:val="24"/>
          </w:rPr>
          <w:t>закона</w:t>
        </w:r>
      </w:hyperlink>
      <w:r w:rsidRPr="00364B3C">
        <w:rPr>
          <w:rFonts w:ascii="Times New Roman" w:hAnsi="Times New Roman" w:cs="Times New Roman"/>
          <w:sz w:val="24"/>
          <w:szCs w:val="24"/>
        </w:rPr>
        <w:t xml:space="preserve"> от 27 июля 2006 г. </w:t>
      </w:r>
      <w:r>
        <w:rPr>
          <w:rFonts w:ascii="Times New Roman" w:hAnsi="Times New Roman" w:cs="Times New Roman"/>
          <w:sz w:val="24"/>
          <w:szCs w:val="24"/>
        </w:rPr>
        <w:t>№</w:t>
      </w:r>
      <w:r w:rsidRPr="00364B3C">
        <w:rPr>
          <w:rFonts w:ascii="Times New Roman" w:hAnsi="Times New Roman" w:cs="Times New Roman"/>
          <w:sz w:val="24"/>
          <w:szCs w:val="24"/>
        </w:rPr>
        <w:t xml:space="preserve">N 152-ФЗ </w:t>
      </w:r>
      <w:r>
        <w:rPr>
          <w:rFonts w:ascii="Times New Roman" w:hAnsi="Times New Roman" w:cs="Times New Roman"/>
          <w:sz w:val="24"/>
          <w:szCs w:val="24"/>
        </w:rPr>
        <w:t>«</w:t>
      </w:r>
      <w:r w:rsidRPr="00364B3C">
        <w:rPr>
          <w:rFonts w:ascii="Times New Roman" w:hAnsi="Times New Roman" w:cs="Times New Roman"/>
          <w:sz w:val="24"/>
          <w:szCs w:val="24"/>
        </w:rPr>
        <w:t>О персональных данных" настоящим я разрешаю администрации 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Pr>
          <w:rFonts w:ascii="Times New Roman" w:hAnsi="Times New Roman" w:cs="Times New Roman"/>
          <w:sz w:val="24"/>
          <w:szCs w:val="24"/>
        </w:rPr>
        <w:br/>
      </w:r>
      <w:r w:rsidRPr="00364B3C">
        <w:rPr>
          <w:rFonts w:ascii="Times New Roman" w:hAnsi="Times New Roman" w:cs="Times New Roman"/>
          <w:sz w:val="24"/>
          <w:szCs w:val="24"/>
        </w:rPr>
        <w:t xml:space="preserve">их применения, с целью принятия решения о назначении пенсии за выслугу  лет </w:t>
      </w:r>
      <w:r>
        <w:rPr>
          <w:rFonts w:ascii="Times New Roman" w:hAnsi="Times New Roman" w:cs="Times New Roman"/>
          <w:sz w:val="24"/>
          <w:szCs w:val="24"/>
        </w:rPr>
        <w:br/>
      </w:r>
      <w:r w:rsidRPr="00364B3C">
        <w:rPr>
          <w:rFonts w:ascii="Times New Roman" w:hAnsi="Times New Roman" w:cs="Times New Roman"/>
          <w:sz w:val="24"/>
          <w:szCs w:val="24"/>
        </w:rPr>
        <w:t xml:space="preserve">и ее выплаты в соответствии с </w:t>
      </w:r>
      <w:hyperlink r:id="rId23"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364B3C">
        <w:t xml:space="preserve"> </w:t>
      </w:r>
      <w:r w:rsidRPr="00364B3C">
        <w:rPr>
          <w:rFonts w:ascii="Times New Roman" w:hAnsi="Times New Roman" w:cs="Times New Roman"/>
          <w:sz w:val="24"/>
          <w:szCs w:val="24"/>
        </w:rPr>
        <w:t>председателя, заместителя председателя, аудитора контрольно-счетного органа муниципального образования» сроком до минования надобности.</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К заявлению приложены:</w:t>
      </w:r>
    </w:p>
    <w:p w:rsidR="00DB5BA5" w:rsidRPr="00364B3C" w:rsidRDefault="00DB5BA5" w:rsidP="00DB5BA5">
      <w:pPr>
        <w:pStyle w:val="af3"/>
        <w:widowControl w:val="0"/>
        <w:spacing w:before="0" w:beforeAutospacing="0" w:after="0" w:afterAutospacing="0"/>
        <w:ind w:firstLine="540"/>
        <w:jc w:val="both"/>
      </w:pPr>
      <w:r w:rsidRPr="00364B3C">
        <w:t>1) паспорт;</w:t>
      </w:r>
    </w:p>
    <w:p w:rsidR="00DB5BA5" w:rsidRPr="00364B3C" w:rsidRDefault="00DB5BA5" w:rsidP="00DB5BA5">
      <w:pPr>
        <w:pStyle w:val="af3"/>
        <w:widowControl w:val="0"/>
        <w:spacing w:before="0" w:beforeAutospacing="0" w:after="0" w:afterAutospacing="0"/>
        <w:ind w:firstLine="540"/>
        <w:jc w:val="both"/>
      </w:pPr>
      <w:r w:rsidRPr="00364B3C">
        <w:t xml:space="preserve">2) трудовая книжка и (или) сведения о трудовой деятельности, оформленные </w:t>
      </w:r>
      <w:r>
        <w:br/>
      </w:r>
      <w:r w:rsidRPr="00364B3C">
        <w:t xml:space="preserve">в установленном законодательством порядке, </w:t>
      </w:r>
    </w:p>
    <w:p w:rsidR="00DB5BA5" w:rsidRPr="00364B3C" w:rsidRDefault="00DB5BA5" w:rsidP="00DB5BA5">
      <w:pPr>
        <w:pStyle w:val="af3"/>
        <w:widowControl w:val="0"/>
        <w:spacing w:before="0" w:beforeAutospacing="0" w:after="0" w:afterAutospacing="0"/>
        <w:ind w:firstLine="540"/>
        <w:jc w:val="both"/>
      </w:pPr>
      <w:r w:rsidRPr="00364B3C">
        <w:t xml:space="preserve">3) документы, подтверждающие стаж муниципальной службы, дающий право </w:t>
      </w:r>
      <w:r>
        <w:br/>
      </w:r>
      <w:r w:rsidRPr="00364B3C">
        <w:t>на назначение пенсии за выслугу лет, в том числе копия военного билета;</w:t>
      </w:r>
    </w:p>
    <w:p w:rsidR="00DB5BA5" w:rsidRPr="00364B3C" w:rsidRDefault="00DB5BA5" w:rsidP="00DB5BA5">
      <w:pPr>
        <w:pStyle w:val="af3"/>
        <w:widowControl w:val="0"/>
        <w:spacing w:before="0" w:beforeAutospacing="0" w:after="0" w:afterAutospacing="0"/>
        <w:ind w:firstLine="540"/>
        <w:jc w:val="both"/>
      </w:pPr>
      <w:r w:rsidRPr="00364B3C">
        <w:t>4) справка</w:t>
      </w:r>
      <w:r w:rsidR="00C50E57">
        <w:t xml:space="preserve"> </w:t>
      </w:r>
      <w:r w:rsidR="00DD590F">
        <w:t>Фонда</w:t>
      </w:r>
      <w:r w:rsidR="00C50E57">
        <w:t xml:space="preserve"> </w:t>
      </w:r>
      <w:r w:rsidR="001904A7">
        <w:t>Пенсионного и социального страхования Российской Федерации</w:t>
      </w:r>
      <w:r w:rsidRPr="00364B3C">
        <w:t xml:space="preserve">, выплачивающего страховую пенсию, о назначении страховой пенсии по старости (инвалидности) с указанием федерального закона, в соответствии </w:t>
      </w:r>
      <w:r>
        <w:br/>
      </w:r>
      <w:r w:rsidRPr="00364B3C">
        <w:t>с которым она назначена, и периода, на который назначена указанная страховая пенсия;</w:t>
      </w:r>
    </w:p>
    <w:p w:rsidR="00DB5BA5" w:rsidRPr="00364B3C" w:rsidRDefault="00DB5BA5" w:rsidP="00DB5BA5">
      <w:pPr>
        <w:pStyle w:val="af3"/>
        <w:widowControl w:val="0"/>
        <w:spacing w:before="0" w:beforeAutospacing="0" w:after="0" w:afterAutospacing="0"/>
        <w:ind w:firstLine="540"/>
        <w:jc w:val="both"/>
      </w:pPr>
      <w:r w:rsidRPr="00364B3C">
        <w:t>5) страховое свидетельство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w:t>
      </w:r>
    </w:p>
    <w:p w:rsidR="00DB5BA5" w:rsidRPr="00364B3C" w:rsidRDefault="00DB5BA5" w:rsidP="00DB5BA5">
      <w:pPr>
        <w:pStyle w:val="af3"/>
        <w:widowControl w:val="0"/>
        <w:spacing w:before="0" w:beforeAutospacing="0" w:after="0" w:afterAutospacing="0"/>
        <w:ind w:firstLine="540"/>
        <w:jc w:val="both"/>
      </w:pPr>
      <w:r w:rsidRPr="00364B3C">
        <w:t xml:space="preserve">6) справка о наличии (отсутствии) судимости и (или) факта уголовного преследования либо о прекращении уголовного преследования, выданная не ранее чем </w:t>
      </w:r>
      <w:r>
        <w:br/>
      </w:r>
      <w:r w:rsidRPr="00364B3C">
        <w:t>за 30 календарных дней до дня подачи заявления;</w:t>
      </w:r>
    </w:p>
    <w:p w:rsidR="00DB5BA5" w:rsidRPr="00364B3C" w:rsidRDefault="00DB5BA5" w:rsidP="00DB5BA5">
      <w:pPr>
        <w:pStyle w:val="af3"/>
        <w:widowControl w:val="0"/>
        <w:spacing w:before="0" w:beforeAutospacing="0" w:after="0" w:afterAutospacing="0"/>
        <w:ind w:firstLine="539"/>
        <w:jc w:val="both"/>
      </w:pPr>
      <w:r w:rsidRPr="00364B3C">
        <w:t>7)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
    <w:p w:rsidR="00DB5BA5" w:rsidRPr="00364B3C" w:rsidRDefault="00DB5BA5" w:rsidP="00DB5BA5">
      <w:pPr>
        <w:pStyle w:val="af3"/>
        <w:widowControl w:val="0"/>
        <w:spacing w:before="0" w:beforeAutospacing="0" w:after="0" w:afterAutospacing="0"/>
        <w:ind w:firstLine="539"/>
        <w:jc w:val="both"/>
      </w:pPr>
      <w:r w:rsidRPr="00364B3C">
        <w:t>8) сведения</w:t>
      </w:r>
      <w:r w:rsidR="00C50E57">
        <w:t xml:space="preserve"> </w:t>
      </w:r>
      <w:r w:rsidR="00DD590F">
        <w:t>Фонда</w:t>
      </w:r>
      <w:r w:rsidR="00C50E57">
        <w:t xml:space="preserve"> </w:t>
      </w:r>
      <w:r w:rsidR="001904A7">
        <w:t>Пенсионного и социального страхования Российской Федерации</w:t>
      </w:r>
      <w:r w:rsidRPr="00364B3C">
        <w:t xml:space="preserve"> </w:t>
      </w:r>
      <w:r w:rsidRPr="00364B3C">
        <w:lastRenderedPageBreak/>
        <w:t xml:space="preserve">о состоянии индивидуального лицевого счета застрахованного лица; </w:t>
      </w:r>
    </w:p>
    <w:p w:rsidR="00DB5BA5" w:rsidRPr="00364B3C" w:rsidRDefault="00DB5BA5" w:rsidP="00DB5BA5">
      <w:pPr>
        <w:pStyle w:val="af3"/>
        <w:widowControl w:val="0"/>
        <w:spacing w:before="0" w:beforeAutospacing="0" w:after="0" w:afterAutospacing="0"/>
        <w:ind w:firstLine="539"/>
        <w:jc w:val="both"/>
      </w:pPr>
      <w:r w:rsidRPr="00364B3C">
        <w:t>9) документы, подтверждающие нахождение лица, замещавшего муниципальную должность, в отпуске по уходу за каждым ребенком до достижения им установленного законом возраста.</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С условиями, правилами и сроками выплаты пенсии за выслугу лет ознакомлен(а).</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 ______________ ____ г. _______________________</w:t>
      </w:r>
    </w:p>
    <w:p w:rsidR="00DB5BA5" w:rsidRPr="00364B3C" w:rsidRDefault="00DB5BA5" w:rsidP="00DB5BA5">
      <w:pPr>
        <w:pStyle w:val="ConsPlusNonformat"/>
        <w:jc w:val="both"/>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(подпись заявителя)</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Заявление зарегистрировано: "____"________________ ____ г.</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(подпись, фамилия, имя, отчество и должность работника,</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 xml:space="preserve"> уполномоченного регистрировать заявления)</w:t>
      </w:r>
    </w:p>
    <w:p w:rsidR="00DB5BA5" w:rsidRPr="00364B3C" w:rsidRDefault="00DB5BA5" w:rsidP="00DB5BA5">
      <w:pPr>
        <w:pStyle w:val="ConsPlusNonformat"/>
        <w:jc w:val="center"/>
        <w:rPr>
          <w:rFonts w:ascii="Times New Roman" w:hAnsi="Times New Roman" w:cs="Times New Roman"/>
          <w:sz w:val="22"/>
          <w:szCs w:val="22"/>
        </w:rPr>
      </w:pP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Штамп</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Расписка-уведомление</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Заявление гр. ____________________________________________ о назначении </w:t>
      </w:r>
    </w:p>
    <w:p w:rsidR="00DB5BA5" w:rsidRPr="00364B3C" w:rsidRDefault="00DB5BA5" w:rsidP="00DB5BA5">
      <w:pPr>
        <w:pStyle w:val="ConsPlusNonformat"/>
        <w:ind w:firstLine="567"/>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пенсии за выслугу лет принято </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органа местного самоуправления)</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w:t>
      </w:r>
    </w:p>
    <w:p w:rsidR="00DB5BA5" w:rsidRPr="00364B3C" w:rsidRDefault="00DB5BA5" w:rsidP="00DB5BA5">
      <w:pPr>
        <w:pStyle w:val="ConsPlusNonformat"/>
        <w:jc w:val="both"/>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(дата принятия)</w:t>
      </w:r>
    </w:p>
    <w:p w:rsidR="00DB5BA5" w:rsidRPr="00364B3C" w:rsidRDefault="00DB5BA5" w:rsidP="00DB5BA5">
      <w:pPr>
        <w:pStyle w:val="ConsPlusNonformat"/>
        <w:ind w:firstLine="567"/>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К заявлению приложены документы, необходимые для принятия решения </w:t>
      </w:r>
      <w:r>
        <w:rPr>
          <w:rFonts w:ascii="Times New Roman" w:hAnsi="Times New Roman" w:cs="Times New Roman"/>
          <w:sz w:val="24"/>
          <w:szCs w:val="24"/>
        </w:rPr>
        <w:br/>
      </w:r>
      <w:r w:rsidRPr="00364B3C">
        <w:rPr>
          <w:rFonts w:ascii="Times New Roman" w:hAnsi="Times New Roman" w:cs="Times New Roman"/>
          <w:sz w:val="24"/>
          <w:szCs w:val="24"/>
        </w:rPr>
        <w:t>о назначении пенсии за выслугу лет, на _________ листах.</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 __________________________________________________</w:t>
      </w:r>
    </w:p>
    <w:p w:rsidR="00DB5BA5" w:rsidRPr="00364B3C" w:rsidRDefault="00DB5BA5" w:rsidP="00DB5BA5">
      <w:pPr>
        <w:pStyle w:val="ConsPlusNonformat"/>
        <w:ind w:firstLine="567"/>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(перечислить документы)</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(подпись, фамилия, имя, отчество и должность работника,</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уполномоченного регистрировать заявления)</w:t>
      </w: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Default="00DB5BA5" w:rsidP="00DB5BA5">
      <w:pPr>
        <w:widowControl w:val="0"/>
        <w:autoSpaceDE w:val="0"/>
        <w:autoSpaceDN w:val="0"/>
        <w:adjustRightInd w:val="0"/>
        <w:spacing w:after="0" w:line="240" w:lineRule="auto"/>
        <w:jc w:val="right"/>
        <w:outlineLvl w:val="1"/>
        <w:rPr>
          <w:rFonts w:ascii="Times New Roman" w:hAnsi="Times New Roman"/>
        </w:rPr>
      </w:pPr>
    </w:p>
    <w:p w:rsidR="00C50E57" w:rsidRPr="00364B3C" w:rsidRDefault="00C50E57"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2</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 xml:space="preserve">МО </w:t>
      </w:r>
      <w:r>
        <w:rPr>
          <w:rFonts w:ascii="Times New Roman" w:hAnsi="Times New Roman" w:cs="Times New Roman"/>
          <w:sz w:val="24"/>
          <w:szCs w:val="24"/>
        </w:rPr>
        <w:t xml:space="preserve">СП </w:t>
      </w:r>
      <w:r w:rsidRPr="00364B3C">
        <w:rPr>
          <w:rFonts w:ascii="Times New Roman" w:hAnsi="Times New Roman" w:cs="Times New Roman"/>
          <w:sz w:val="24"/>
          <w:szCs w:val="24"/>
        </w:rPr>
        <w:t>«</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widowControl w:val="0"/>
        <w:autoSpaceDE w:val="0"/>
        <w:autoSpaceDN w:val="0"/>
        <w:adjustRightInd w:val="0"/>
        <w:spacing w:after="0" w:line="240" w:lineRule="auto"/>
        <w:jc w:val="right"/>
        <w:rPr>
          <w:rFonts w:ascii="Times New Roman" w:hAnsi="Times New Roman"/>
          <w:sz w:val="28"/>
          <w:szCs w:val="28"/>
        </w:rPr>
      </w:pPr>
    </w:p>
    <w:p w:rsidR="00DB5BA5" w:rsidRPr="00C50E57" w:rsidRDefault="00DB5BA5" w:rsidP="00DB5BA5">
      <w:pPr>
        <w:pStyle w:val="ConsPlusNonformat"/>
        <w:jc w:val="center"/>
        <w:rPr>
          <w:rFonts w:ascii="Times New Roman" w:hAnsi="Times New Roman" w:cs="Times New Roman"/>
          <w:sz w:val="28"/>
          <w:szCs w:val="28"/>
        </w:rPr>
      </w:pPr>
      <w:r w:rsidRPr="00364B3C">
        <w:rPr>
          <w:rFonts w:ascii="Times New Roman" w:hAnsi="Times New Roman" w:cs="Times New Roman"/>
          <w:sz w:val="28"/>
          <w:szCs w:val="28"/>
        </w:rPr>
        <w:t>Справка № __________</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по определению стажа муниципальной службы</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220E0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от _________________ ________ г.</w:t>
      </w:r>
    </w:p>
    <w:p w:rsidR="00DB5BA5" w:rsidRPr="00364B3C" w:rsidRDefault="00DB5BA5" w:rsidP="00C50E57">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w:t>
      </w:r>
      <w:hyperlink r:id="rId24"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 _____________________________________________________________________________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 xml:space="preserve">(фамилия, имя, отчество лица, </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стаж муниципальной службы которого определяется)</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муниципальной должности, ранее замещаемой лицом,</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2"/>
          <w:szCs w:val="22"/>
        </w:rPr>
        <w:t xml:space="preserve">стаж муниципальной службы которого определяется) </w:t>
      </w:r>
      <w:r w:rsidRPr="00364B3C">
        <w:rPr>
          <w:rFonts w:ascii="Times New Roman" w:hAnsi="Times New Roman" w:cs="Times New Roman"/>
          <w:sz w:val="24"/>
          <w:szCs w:val="24"/>
        </w:rPr>
        <w:t xml:space="preserve">     </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                    </w:t>
      </w:r>
    </w:p>
    <w:tbl>
      <w:tblPr>
        <w:tblW w:w="0" w:type="auto"/>
        <w:tblCellSpacing w:w="5" w:type="nil"/>
        <w:tblInd w:w="75" w:type="dxa"/>
        <w:tblLayout w:type="fixed"/>
        <w:tblCellMar>
          <w:left w:w="75" w:type="dxa"/>
          <w:right w:w="75" w:type="dxa"/>
        </w:tblCellMar>
        <w:tblLook w:val="0000"/>
      </w:tblPr>
      <w:tblGrid>
        <w:gridCol w:w="600"/>
        <w:gridCol w:w="1200"/>
        <w:gridCol w:w="600"/>
        <w:gridCol w:w="840"/>
        <w:gridCol w:w="840"/>
        <w:gridCol w:w="2280"/>
        <w:gridCol w:w="720"/>
        <w:gridCol w:w="1080"/>
        <w:gridCol w:w="720"/>
      </w:tblGrid>
      <w:tr w:rsidR="00DB5BA5" w:rsidRPr="00364B3C" w:rsidTr="003468FF">
        <w:trPr>
          <w:trHeight w:val="1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N </w:t>
            </w:r>
            <w:r w:rsidRPr="00364B3C">
              <w:rPr>
                <w:rFonts w:ascii="Times New Roman" w:hAnsi="Times New Roman" w:cs="Times New Roman"/>
                <w:sz w:val="24"/>
                <w:szCs w:val="24"/>
              </w:rPr>
              <w:br/>
              <w:t>п/п</w:t>
            </w:r>
          </w:p>
        </w:tc>
        <w:tc>
          <w:tcPr>
            <w:tcW w:w="1200" w:type="dxa"/>
            <w:vMerge w:val="restart"/>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 xml:space="preserve">Номер  </w:t>
            </w:r>
            <w:r w:rsidRPr="00364B3C">
              <w:rPr>
                <w:rFonts w:ascii="Times New Roman" w:hAnsi="Times New Roman" w:cs="Times New Roman"/>
                <w:sz w:val="24"/>
                <w:szCs w:val="24"/>
              </w:rPr>
              <w:br/>
              <w:t>записи в</w:t>
            </w:r>
            <w:r w:rsidRPr="00364B3C">
              <w:rPr>
                <w:rFonts w:ascii="Times New Roman" w:hAnsi="Times New Roman" w:cs="Times New Roman"/>
                <w:sz w:val="24"/>
                <w:szCs w:val="24"/>
              </w:rPr>
              <w:br/>
              <w:t>трудовой</w:t>
            </w:r>
            <w:r w:rsidRPr="00364B3C">
              <w:rPr>
                <w:rFonts w:ascii="Times New Roman" w:hAnsi="Times New Roman" w:cs="Times New Roman"/>
                <w:sz w:val="24"/>
                <w:szCs w:val="24"/>
              </w:rPr>
              <w:br/>
              <w:t xml:space="preserve"> книжке</w:t>
            </w:r>
          </w:p>
        </w:tc>
        <w:tc>
          <w:tcPr>
            <w:tcW w:w="2280" w:type="dxa"/>
            <w:gridSpan w:val="3"/>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Дата</w:t>
            </w:r>
          </w:p>
        </w:tc>
        <w:tc>
          <w:tcPr>
            <w:tcW w:w="2280" w:type="dxa"/>
            <w:vMerge w:val="restart"/>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 xml:space="preserve">Наименование   </w:t>
            </w:r>
            <w:r w:rsidRPr="00364B3C">
              <w:rPr>
                <w:rFonts w:ascii="Times New Roman" w:hAnsi="Times New Roman" w:cs="Times New Roman"/>
                <w:sz w:val="24"/>
                <w:szCs w:val="24"/>
              </w:rPr>
              <w:br/>
              <w:t xml:space="preserve">  организации,   </w:t>
            </w:r>
            <w:r w:rsidRPr="00364B3C">
              <w:rPr>
                <w:rFonts w:ascii="Times New Roman" w:hAnsi="Times New Roman" w:cs="Times New Roman"/>
                <w:sz w:val="24"/>
                <w:szCs w:val="24"/>
              </w:rPr>
              <w:br/>
              <w:t xml:space="preserve">    должность</w:t>
            </w:r>
          </w:p>
        </w:tc>
        <w:tc>
          <w:tcPr>
            <w:tcW w:w="2520" w:type="dxa"/>
            <w:gridSpan w:val="3"/>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 xml:space="preserve">Стаж       </w:t>
            </w:r>
            <w:r w:rsidRPr="00364B3C">
              <w:rPr>
                <w:rFonts w:ascii="Times New Roman" w:hAnsi="Times New Roman" w:cs="Times New Roman"/>
                <w:sz w:val="24"/>
                <w:szCs w:val="24"/>
              </w:rPr>
              <w:br/>
              <w:t xml:space="preserve"> муниципальной </w:t>
            </w:r>
            <w:r w:rsidRPr="00364B3C">
              <w:rPr>
                <w:rFonts w:ascii="Times New Roman" w:hAnsi="Times New Roman" w:cs="Times New Roman"/>
                <w:sz w:val="24"/>
                <w:szCs w:val="24"/>
              </w:rPr>
              <w:br/>
              <w:t xml:space="preserve">     службы,     </w:t>
            </w:r>
            <w:r w:rsidRPr="00364B3C">
              <w:rPr>
                <w:rFonts w:ascii="Times New Roman" w:hAnsi="Times New Roman" w:cs="Times New Roman"/>
                <w:sz w:val="24"/>
                <w:szCs w:val="24"/>
              </w:rPr>
              <w:br/>
              <w:t xml:space="preserve">определенный для </w:t>
            </w:r>
            <w:r w:rsidRPr="00364B3C">
              <w:rPr>
                <w:rFonts w:ascii="Times New Roman" w:hAnsi="Times New Roman" w:cs="Times New Roman"/>
                <w:sz w:val="24"/>
                <w:szCs w:val="24"/>
              </w:rPr>
              <w:br/>
              <w:t xml:space="preserve">   исчисления    </w:t>
            </w:r>
            <w:r w:rsidRPr="00364B3C">
              <w:rPr>
                <w:rFonts w:ascii="Times New Roman" w:hAnsi="Times New Roman" w:cs="Times New Roman"/>
                <w:sz w:val="24"/>
                <w:szCs w:val="24"/>
              </w:rPr>
              <w:br/>
              <w:t>размера пенсии за</w:t>
            </w:r>
            <w:r w:rsidRPr="00364B3C">
              <w:rPr>
                <w:rFonts w:ascii="Times New Roman" w:hAnsi="Times New Roman" w:cs="Times New Roman"/>
                <w:sz w:val="24"/>
                <w:szCs w:val="24"/>
              </w:rPr>
              <w:br/>
              <w:t xml:space="preserve">   выслугу лет</w:t>
            </w:r>
          </w:p>
        </w:tc>
      </w:tr>
      <w:tr w:rsidR="00DB5BA5" w:rsidRPr="00364B3C" w:rsidTr="003468FF">
        <w:trPr>
          <w:tblCellSpacing w:w="5" w:type="nil"/>
        </w:trPr>
        <w:tc>
          <w:tcPr>
            <w:tcW w:w="600" w:type="dxa"/>
            <w:vMerge/>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200" w:type="dxa"/>
            <w:vMerge/>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год</w:t>
            </w: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месяц</w:t>
            </w: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число</w:t>
            </w:r>
          </w:p>
        </w:tc>
        <w:tc>
          <w:tcPr>
            <w:tcW w:w="2280" w:type="dxa"/>
            <w:vMerge/>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лет </w:t>
            </w:r>
          </w:p>
        </w:tc>
        <w:tc>
          <w:tcPr>
            <w:tcW w:w="10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месяцев</w:t>
            </w: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дней</w:t>
            </w:r>
          </w:p>
        </w:tc>
      </w:tr>
      <w:tr w:rsidR="00DB5BA5" w:rsidRPr="00364B3C" w:rsidTr="003468FF">
        <w:trPr>
          <w:tblCellSpacing w:w="5" w:type="nil"/>
        </w:trPr>
        <w:tc>
          <w:tcPr>
            <w:tcW w:w="6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r>
      <w:tr w:rsidR="00DB5BA5" w:rsidRPr="00364B3C" w:rsidTr="003468FF">
        <w:trPr>
          <w:tblCellSpacing w:w="5" w:type="nil"/>
        </w:trPr>
        <w:tc>
          <w:tcPr>
            <w:tcW w:w="6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r>
      <w:tr w:rsidR="00DB5BA5" w:rsidRPr="00364B3C" w:rsidTr="003468FF">
        <w:trPr>
          <w:trHeight w:val="400"/>
          <w:tblCellSpacing w:w="5" w:type="nil"/>
        </w:trPr>
        <w:tc>
          <w:tcPr>
            <w:tcW w:w="4080" w:type="dxa"/>
            <w:gridSpan w:val="5"/>
            <w:tcBorders>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Всего            </w:t>
            </w: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r>
    </w:tbl>
    <w:p w:rsidR="00DB5BA5" w:rsidRPr="00364B3C" w:rsidRDefault="00DB5BA5" w:rsidP="00DB5BA5">
      <w:pPr>
        <w:widowControl w:val="0"/>
        <w:autoSpaceDE w:val="0"/>
        <w:autoSpaceDN w:val="0"/>
        <w:adjustRightInd w:val="0"/>
        <w:spacing w:after="0" w:line="240" w:lineRule="auto"/>
        <w:jc w:val="both"/>
        <w:rPr>
          <w:rFonts w:ascii="Times New Roman" w:hAnsi="Times New Roman"/>
          <w:sz w:val="24"/>
          <w:szCs w:val="24"/>
        </w:rPr>
      </w:pPr>
    </w:p>
    <w:p w:rsidR="00DB5BA5" w:rsidRPr="00364B3C" w:rsidRDefault="00DB5BA5" w:rsidP="00DB5BA5">
      <w:pPr>
        <w:pStyle w:val="ConsPlusNonformat"/>
        <w:ind w:firstLine="567"/>
        <w:rPr>
          <w:rFonts w:ascii="Times New Roman" w:hAnsi="Times New Roman" w:cs="Times New Roman"/>
          <w:sz w:val="24"/>
          <w:szCs w:val="24"/>
        </w:rPr>
      </w:pPr>
      <w:r w:rsidRPr="00364B3C">
        <w:rPr>
          <w:rFonts w:ascii="Times New Roman" w:hAnsi="Times New Roman" w:cs="Times New Roman"/>
          <w:sz w:val="24"/>
          <w:szCs w:val="24"/>
        </w:rPr>
        <w:t>Количество лет, месяцев, дней замещения муниципальной должности</w:t>
      </w:r>
      <w:r w:rsidR="00220E05">
        <w:rPr>
          <w:rFonts w:ascii="Times New Roman" w:hAnsi="Times New Roman" w:cs="Times New Roman"/>
          <w:sz w:val="24"/>
          <w:szCs w:val="24"/>
        </w:rPr>
        <w:t>___________</w:t>
      </w:r>
    </w:p>
    <w:p w:rsidR="00DB5BA5" w:rsidRPr="00364B3C" w:rsidRDefault="00DB5BA5" w:rsidP="00DB5BA5">
      <w:pPr>
        <w:pStyle w:val="ConsPlusNonformat"/>
        <w:rPr>
          <w:rFonts w:ascii="Times New Roman" w:hAnsi="Times New Roman" w:cs="Times New Roman"/>
          <w:sz w:val="24"/>
          <w:szCs w:val="24"/>
        </w:rPr>
      </w:pPr>
    </w:p>
    <w:p w:rsidR="00DB5BA5" w:rsidRPr="00364B3C" w:rsidRDefault="00220E05" w:rsidP="00DB5BA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DB5BA5" w:rsidRDefault="00C50E57" w:rsidP="00DB5BA5">
      <w:pPr>
        <w:pStyle w:val="ConsPlusNonformat"/>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 Слудка»      </w:t>
      </w:r>
      <w:r w:rsidR="00DB5BA5" w:rsidRPr="00364B3C">
        <w:rPr>
          <w:rFonts w:ascii="Times New Roman" w:hAnsi="Times New Roman" w:cs="Times New Roman"/>
          <w:sz w:val="24"/>
          <w:szCs w:val="24"/>
        </w:rPr>
        <w:t xml:space="preserve"> __________ </w:t>
      </w:r>
      <w:r>
        <w:rPr>
          <w:rFonts w:ascii="Times New Roman" w:hAnsi="Times New Roman" w:cs="Times New Roman"/>
          <w:sz w:val="24"/>
          <w:szCs w:val="24"/>
        </w:rPr>
        <w:t xml:space="preserve">   </w:t>
      </w:r>
      <w:r w:rsidR="00DB5BA5" w:rsidRPr="00364B3C">
        <w:rPr>
          <w:rFonts w:ascii="Times New Roman" w:hAnsi="Times New Roman" w:cs="Times New Roman"/>
          <w:sz w:val="24"/>
          <w:szCs w:val="24"/>
        </w:rPr>
        <w:t>______________________</w:t>
      </w:r>
    </w:p>
    <w:p w:rsidR="00C50E57" w:rsidRPr="00364B3C" w:rsidRDefault="00C50E57" w:rsidP="00C50E57">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364B3C">
        <w:rPr>
          <w:rFonts w:ascii="Times New Roman" w:hAnsi="Times New Roman" w:cs="Times New Roman"/>
          <w:sz w:val="22"/>
          <w:szCs w:val="22"/>
        </w:rPr>
        <w:t>(подпись)        (расшифровка подписи)</w:t>
      </w:r>
    </w:p>
    <w:p w:rsidR="00C50E57" w:rsidRPr="00364B3C" w:rsidRDefault="00C50E57" w:rsidP="00C50E57">
      <w:pPr>
        <w:pStyle w:val="ConsPlusNonformat"/>
        <w:jc w:val="center"/>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w:t>
      </w:r>
    </w:p>
    <w:p w:rsidR="00411909" w:rsidRDefault="00411909" w:rsidP="00DB5BA5">
      <w:pPr>
        <w:widowControl w:val="0"/>
        <w:autoSpaceDE w:val="0"/>
        <w:autoSpaceDN w:val="0"/>
        <w:adjustRightInd w:val="0"/>
        <w:spacing w:after="0" w:line="240" w:lineRule="auto"/>
        <w:jc w:val="right"/>
        <w:outlineLvl w:val="1"/>
        <w:rPr>
          <w:rFonts w:ascii="Times New Roman" w:hAnsi="Times New Roman"/>
        </w:rPr>
      </w:pPr>
    </w:p>
    <w:p w:rsidR="00411909" w:rsidRDefault="00411909"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3</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widowControl w:val="0"/>
        <w:autoSpaceDE w:val="0"/>
        <w:autoSpaceDN w:val="0"/>
        <w:adjustRightInd w:val="0"/>
        <w:spacing w:after="0" w:line="240" w:lineRule="auto"/>
        <w:jc w:val="right"/>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rPr>
          <w:rFonts w:ascii="Times New Roman" w:hAnsi="Times New Roman"/>
          <w:sz w:val="28"/>
          <w:szCs w:val="28"/>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СПРАВКА</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размере месячного должностного оклада лица,</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замещавшего муниципальную должность,</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 учитываемого при назначении пенсии за выслугу лет</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ind w:firstLine="567"/>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Должностной оклад</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замещавшего(ей) муниципальную должность </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должности)</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по состоянию на ___________________________</w:t>
      </w:r>
    </w:p>
    <w:p w:rsidR="00DB5BA5" w:rsidRPr="00364B3C" w:rsidRDefault="00DB5BA5" w:rsidP="00DB5BA5">
      <w:pPr>
        <w:widowControl w:val="0"/>
        <w:autoSpaceDE w:val="0"/>
        <w:autoSpaceDN w:val="0"/>
        <w:adjustRightInd w:val="0"/>
        <w:spacing w:after="0" w:line="240" w:lineRule="auto"/>
        <w:rPr>
          <w:rFonts w:ascii="Times New Roman" w:hAnsi="Times New Roman"/>
          <w:sz w:val="24"/>
          <w:szCs w:val="24"/>
        </w:rPr>
      </w:pPr>
    </w:p>
    <w:p w:rsidR="00DB5BA5" w:rsidRPr="00364B3C" w:rsidRDefault="00DB5BA5" w:rsidP="00DB5BA5">
      <w:pPr>
        <w:widowControl w:val="0"/>
        <w:autoSpaceDE w:val="0"/>
        <w:autoSpaceDN w:val="0"/>
        <w:adjustRightInd w:val="0"/>
        <w:spacing w:after="0" w:line="240" w:lineRule="auto"/>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6814"/>
        <w:gridCol w:w="2503"/>
      </w:tblGrid>
      <w:tr w:rsidR="00DB5BA5" w:rsidRPr="00364B3C" w:rsidTr="00D85F2D">
        <w:trPr>
          <w:trHeight w:val="409"/>
          <w:tblCellSpacing w:w="5" w:type="nil"/>
        </w:trPr>
        <w:tc>
          <w:tcPr>
            <w:tcW w:w="6814" w:type="dxa"/>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2503" w:type="dxa"/>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в месяц     </w:t>
            </w:r>
            <w:r w:rsidRPr="00364B3C">
              <w:rPr>
                <w:rFonts w:ascii="Times New Roman" w:hAnsi="Times New Roman" w:cs="Times New Roman"/>
                <w:sz w:val="24"/>
                <w:szCs w:val="24"/>
              </w:rPr>
              <w:br/>
              <w:t xml:space="preserve">    (рублей)    </w:t>
            </w:r>
          </w:p>
        </w:tc>
      </w:tr>
      <w:tr w:rsidR="00DB5BA5" w:rsidRPr="00364B3C" w:rsidTr="00D85F2D">
        <w:trPr>
          <w:trHeight w:val="553"/>
          <w:tblCellSpacing w:w="5" w:type="nil"/>
        </w:trPr>
        <w:tc>
          <w:tcPr>
            <w:tcW w:w="6814" w:type="dxa"/>
            <w:tcBorders>
              <w:left w:val="single" w:sz="4" w:space="0" w:color="auto"/>
              <w:bottom w:val="single" w:sz="4" w:space="0" w:color="auto"/>
              <w:right w:val="single" w:sz="4" w:space="0" w:color="auto"/>
            </w:tcBorders>
          </w:tcPr>
          <w:p w:rsidR="00DB5BA5" w:rsidRPr="00364B3C" w:rsidRDefault="00DB5BA5" w:rsidP="003468FF">
            <w:pPr>
              <w:pStyle w:val="ConsPlusCell"/>
              <w:numPr>
                <w:ilvl w:val="0"/>
                <w:numId w:val="6"/>
              </w:numPr>
              <w:jc w:val="both"/>
              <w:rPr>
                <w:rFonts w:ascii="Times New Roman" w:hAnsi="Times New Roman" w:cs="Times New Roman"/>
                <w:sz w:val="24"/>
                <w:szCs w:val="24"/>
              </w:rPr>
            </w:pPr>
            <w:r w:rsidRPr="00364B3C">
              <w:rPr>
                <w:rFonts w:ascii="Times New Roman" w:hAnsi="Times New Roman" w:cs="Times New Roman"/>
                <w:sz w:val="24"/>
                <w:szCs w:val="24"/>
              </w:rPr>
              <w:t xml:space="preserve">Должностной оклад        </w:t>
            </w:r>
          </w:p>
          <w:p w:rsidR="00DB5BA5" w:rsidRPr="00364B3C" w:rsidRDefault="00DB5BA5" w:rsidP="003468FF">
            <w:pPr>
              <w:pStyle w:val="ConsPlusCell"/>
              <w:ind w:left="1080"/>
              <w:jc w:val="both"/>
              <w:rPr>
                <w:rFonts w:ascii="Times New Roman" w:hAnsi="Times New Roman" w:cs="Times New Roman"/>
                <w:sz w:val="24"/>
                <w:szCs w:val="24"/>
              </w:rPr>
            </w:pPr>
            <w:r w:rsidRPr="00364B3C">
              <w:rPr>
                <w:rFonts w:ascii="Times New Roman" w:hAnsi="Times New Roman" w:cs="Times New Roman"/>
                <w:sz w:val="24"/>
                <w:szCs w:val="24"/>
              </w:rPr>
              <w:t xml:space="preserve">             </w:t>
            </w:r>
          </w:p>
        </w:tc>
        <w:tc>
          <w:tcPr>
            <w:tcW w:w="2503"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r>
      <w:tr w:rsidR="00DB5BA5" w:rsidRPr="00364B3C" w:rsidTr="00D85F2D">
        <w:trPr>
          <w:trHeight w:val="819"/>
          <w:tblCellSpacing w:w="5" w:type="nil"/>
        </w:trPr>
        <w:tc>
          <w:tcPr>
            <w:tcW w:w="6814"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Дополнительно:                                 </w:t>
            </w:r>
            <w:r w:rsidRPr="00364B3C">
              <w:rPr>
                <w:rFonts w:ascii="Times New Roman" w:hAnsi="Times New Roman" w:cs="Times New Roman"/>
                <w:sz w:val="24"/>
                <w:szCs w:val="24"/>
              </w:rPr>
              <w:br/>
              <w:t>1) нормативный  правовой  акт  (раздел,  пункт,</w:t>
            </w:r>
            <w:r w:rsidRPr="00364B3C">
              <w:rPr>
                <w:rFonts w:ascii="Times New Roman" w:hAnsi="Times New Roman" w:cs="Times New Roman"/>
                <w:sz w:val="24"/>
                <w:szCs w:val="24"/>
              </w:rPr>
              <w:br/>
              <w:t>подпункт и  т.д.),  в  соответствии  с  которым</w:t>
            </w:r>
            <w:r w:rsidRPr="00364B3C">
              <w:rPr>
                <w:rFonts w:ascii="Times New Roman" w:hAnsi="Times New Roman" w:cs="Times New Roman"/>
                <w:sz w:val="24"/>
                <w:szCs w:val="24"/>
              </w:rPr>
              <w:br/>
              <w:t>установлен должностной оклад;</w:t>
            </w:r>
          </w:p>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2) предельный размер должностного оклада лица, замещающего муниципальную должность, </w:t>
            </w:r>
          </w:p>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 </w:t>
            </w:r>
            <w:r w:rsidRPr="00364B3C">
              <w:rPr>
                <w:rFonts w:ascii="Times New Roman" w:hAnsi="Times New Roman" w:cs="Times New Roman"/>
                <w:sz w:val="24"/>
                <w:szCs w:val="24"/>
                <w:u w:val="single"/>
              </w:rPr>
              <w:t xml:space="preserve">в процентах </w:t>
            </w:r>
            <w:r w:rsidRPr="00364B3C">
              <w:rPr>
                <w:rFonts w:ascii="Times New Roman" w:hAnsi="Times New Roman" w:cs="Times New Roman"/>
                <w:sz w:val="24"/>
                <w:szCs w:val="24"/>
              </w:rPr>
              <w:t xml:space="preserve"> от ежемесячного денежного вознаграждения лица, замещающего государственную должность Республики Коми – министр Республики Коми;</w:t>
            </w:r>
          </w:p>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w:t>
            </w:r>
            <w:r w:rsidRPr="00364B3C">
              <w:rPr>
                <w:rFonts w:ascii="Times New Roman" w:hAnsi="Times New Roman" w:cs="Times New Roman"/>
                <w:sz w:val="24"/>
                <w:szCs w:val="24"/>
                <w:u w:val="single"/>
              </w:rPr>
              <w:t>в абсолютном выражении</w:t>
            </w:r>
            <w:r w:rsidRPr="00364B3C">
              <w:rPr>
                <w:rFonts w:ascii="Times New Roman" w:hAnsi="Times New Roman" w:cs="Times New Roman"/>
                <w:sz w:val="24"/>
                <w:szCs w:val="24"/>
              </w:rPr>
              <w:t xml:space="preserve"> </w:t>
            </w:r>
          </w:p>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w:t>
            </w:r>
          </w:p>
        </w:tc>
        <w:tc>
          <w:tcPr>
            <w:tcW w:w="2503"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r>
    </w:tbl>
    <w:p w:rsidR="00DB5BA5" w:rsidRPr="00364B3C" w:rsidRDefault="00DB5BA5" w:rsidP="00DB5BA5">
      <w:pPr>
        <w:widowControl w:val="0"/>
        <w:autoSpaceDE w:val="0"/>
        <w:autoSpaceDN w:val="0"/>
        <w:adjustRightInd w:val="0"/>
        <w:spacing w:after="0" w:line="240" w:lineRule="auto"/>
        <w:rPr>
          <w:rFonts w:ascii="Times New Roman" w:hAnsi="Times New Roman"/>
          <w:szCs w:val="24"/>
        </w:rPr>
      </w:pPr>
    </w:p>
    <w:p w:rsidR="00DB5BA5" w:rsidRPr="00364B3C" w:rsidRDefault="00DB5BA5" w:rsidP="00DB5BA5">
      <w:pPr>
        <w:widowControl w:val="0"/>
        <w:autoSpaceDE w:val="0"/>
        <w:autoSpaceDN w:val="0"/>
        <w:adjustRightInd w:val="0"/>
        <w:spacing w:after="0" w:line="240" w:lineRule="auto"/>
        <w:rPr>
          <w:rFonts w:ascii="Times New Roman" w:hAnsi="Times New Roman"/>
          <w:szCs w:val="24"/>
        </w:rPr>
      </w:pPr>
    </w:p>
    <w:p w:rsidR="00DB5BA5" w:rsidRPr="00364B3C" w:rsidRDefault="00DB5BA5" w:rsidP="00DB5BA5">
      <w:pPr>
        <w:widowControl w:val="0"/>
        <w:autoSpaceDE w:val="0"/>
        <w:autoSpaceDN w:val="0"/>
        <w:adjustRightInd w:val="0"/>
        <w:spacing w:after="0" w:line="240" w:lineRule="auto"/>
        <w:rPr>
          <w:rFonts w:ascii="Times New Roman" w:hAnsi="Times New Roman"/>
          <w:szCs w:val="24"/>
        </w:rPr>
      </w:pPr>
    </w:p>
    <w:p w:rsidR="00DB5BA5" w:rsidRPr="00364B3C" w:rsidRDefault="00DB5BA5" w:rsidP="00DB5BA5">
      <w:pPr>
        <w:pStyle w:val="ConsPlusNonformat"/>
        <w:rPr>
          <w:rFonts w:ascii="Times New Roman" w:hAnsi="Times New Roman" w:cs="Times New Roman"/>
          <w:sz w:val="24"/>
          <w:szCs w:val="24"/>
        </w:rPr>
      </w:pPr>
      <w:r>
        <w:rPr>
          <w:rFonts w:ascii="Times New Roman" w:hAnsi="Times New Roman" w:cs="Times New Roman"/>
          <w:sz w:val="24"/>
          <w:szCs w:val="24"/>
        </w:rPr>
        <w:t>Глава сельского поселения</w:t>
      </w:r>
      <w:r w:rsidR="00C50E57">
        <w:rPr>
          <w:rFonts w:ascii="Times New Roman" w:hAnsi="Times New Roman" w:cs="Times New Roman"/>
          <w:sz w:val="24"/>
          <w:szCs w:val="24"/>
        </w:rPr>
        <w:t xml:space="preserve"> «Слудка» </w:t>
      </w:r>
      <w:r>
        <w:rPr>
          <w:rFonts w:ascii="Times New Roman" w:hAnsi="Times New Roman" w:cs="Times New Roman"/>
          <w:sz w:val="24"/>
          <w:szCs w:val="24"/>
        </w:rPr>
        <w:t xml:space="preserve"> </w:t>
      </w:r>
      <w:r w:rsidRPr="00364B3C">
        <w:rPr>
          <w:rFonts w:ascii="Times New Roman" w:hAnsi="Times New Roman" w:cs="Times New Roman"/>
          <w:sz w:val="24"/>
          <w:szCs w:val="24"/>
        </w:rPr>
        <w:t xml:space="preserve"> __________ ______________________</w:t>
      </w:r>
    </w:p>
    <w:p w:rsidR="00411909" w:rsidRDefault="00DB5BA5" w:rsidP="00D85F2D">
      <w:pPr>
        <w:pStyle w:val="ConsPlusNonformat"/>
        <w:rPr>
          <w:rFonts w:ascii="Times New Roman" w:hAnsi="Times New Roman" w:cs="Times New Roman"/>
          <w:sz w:val="22"/>
          <w:szCs w:val="22"/>
        </w:rPr>
      </w:pPr>
      <w:r w:rsidRPr="00364B3C">
        <w:rPr>
          <w:rFonts w:ascii="Times New Roman" w:hAnsi="Times New Roman" w:cs="Times New Roman"/>
          <w:sz w:val="24"/>
          <w:szCs w:val="24"/>
        </w:rPr>
        <w:lastRenderedPageBreak/>
        <w:t xml:space="preserve">                                                      </w:t>
      </w:r>
      <w:r w:rsidR="00C50E57">
        <w:rPr>
          <w:rFonts w:ascii="Times New Roman" w:hAnsi="Times New Roman" w:cs="Times New Roman"/>
          <w:sz w:val="24"/>
          <w:szCs w:val="24"/>
        </w:rPr>
        <w:t xml:space="preserve">               </w:t>
      </w: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(подпись)       (расшифровка подписи</w:t>
      </w:r>
    </w:p>
    <w:p w:rsidR="00D85F2D" w:rsidRPr="00D85F2D" w:rsidRDefault="00D85F2D" w:rsidP="00D85F2D">
      <w:pPr>
        <w:pStyle w:val="ConsPlusNonformat"/>
        <w:rPr>
          <w:rFonts w:ascii="Times New Roman" w:hAnsi="Times New Roman" w:cs="Times New Roman"/>
          <w:sz w:val="22"/>
          <w:szCs w:val="22"/>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4</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widowControl w:val="0"/>
        <w:autoSpaceDE w:val="0"/>
        <w:autoSpaceDN w:val="0"/>
        <w:adjustRightInd w:val="0"/>
        <w:spacing w:after="0" w:line="240" w:lineRule="auto"/>
        <w:jc w:val="right"/>
        <w:rPr>
          <w:rFonts w:ascii="Times New Roman" w:hAnsi="Times New Roman"/>
        </w:rPr>
      </w:pPr>
    </w:p>
    <w:p w:rsidR="00DB5BA5" w:rsidRPr="00364B3C" w:rsidRDefault="00DB5BA5" w:rsidP="00DB5BA5">
      <w:pPr>
        <w:widowControl w:val="0"/>
        <w:autoSpaceDE w:val="0"/>
        <w:autoSpaceDN w:val="0"/>
        <w:adjustRightInd w:val="0"/>
        <w:spacing w:after="0" w:line="240" w:lineRule="auto"/>
        <w:jc w:val="both"/>
        <w:rPr>
          <w:rFonts w:ascii="Times New Roman" w:hAnsi="Times New Roman"/>
          <w:sz w:val="28"/>
          <w:szCs w:val="28"/>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ПРЕДСТАВЛЕНИЕ</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назначении пенсии за выслугу лет</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w:t>
      </w:r>
      <w:hyperlink r:id="rId25"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прошу назначить пенсию за выслугу лет к страховой пенсии по старости (инвалидности)</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замещавшему(ей) муниципальную должность </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должности)</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Количество лет, месяцев, дней замещения муниципальной должности_________________.</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Стаж муниципальной службы составляет _______ лет.</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Размер месячного должностного оклада для назначения пенсии за выслугу лет по ранее замещаемой должности составляет ________ руб.</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Кратность месячных должностных окладов по ранее замещаемой должности, исчисленная в соответствии с </w:t>
      </w:r>
      <w:hyperlink r:id="rId26" w:history="1">
        <w:r w:rsidRPr="00364B3C">
          <w:rPr>
            <w:rFonts w:ascii="Times New Roman" w:hAnsi="Times New Roman" w:cs="Times New Roman"/>
            <w:sz w:val="24"/>
            <w:szCs w:val="24"/>
          </w:rPr>
          <w:t xml:space="preserve">частью 1 статьи </w:t>
        </w:r>
      </w:hyperlink>
      <w:r w:rsidRPr="00364B3C">
        <w:rPr>
          <w:rFonts w:ascii="Times New Roman" w:hAnsi="Times New Roman" w:cs="Times New Roman"/>
          <w:sz w:val="24"/>
          <w:szCs w:val="24"/>
        </w:rPr>
        <w:t>1 Закона, ____________.</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Дата прекращения полномочий по муниципальной должности "___" ___________ 20___ г.</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Основание освобождения от муниципальной должности </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К представлению приложены:</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1) заявление о назначении пенсии за выслугу лет;</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2) справка о размере месячного должностного оклада;</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3) справка по определению стажа муниципальной службы для назначения пенсии </w:t>
      </w:r>
      <w:r>
        <w:rPr>
          <w:rFonts w:ascii="Times New Roman" w:hAnsi="Times New Roman" w:cs="Times New Roman"/>
          <w:sz w:val="24"/>
          <w:szCs w:val="24"/>
        </w:rPr>
        <w:br/>
      </w:r>
      <w:r w:rsidRPr="00364B3C">
        <w:rPr>
          <w:rFonts w:ascii="Times New Roman" w:hAnsi="Times New Roman" w:cs="Times New Roman"/>
          <w:sz w:val="24"/>
          <w:szCs w:val="24"/>
        </w:rPr>
        <w:t>за выслугу лет;</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4) справка</w:t>
      </w:r>
      <w:r w:rsidR="00C50E57">
        <w:rPr>
          <w:rFonts w:ascii="Times New Roman" w:hAnsi="Times New Roman" w:cs="Times New Roman"/>
          <w:sz w:val="24"/>
          <w:szCs w:val="24"/>
        </w:rPr>
        <w:t xml:space="preserve"> </w:t>
      </w:r>
      <w:r w:rsidR="00DD590F">
        <w:rPr>
          <w:rFonts w:ascii="Times New Roman" w:hAnsi="Times New Roman" w:cs="Times New Roman"/>
          <w:sz w:val="24"/>
          <w:szCs w:val="24"/>
        </w:rPr>
        <w:t>Фонда</w:t>
      </w:r>
      <w:r w:rsidR="00C50E57">
        <w:rPr>
          <w:rFonts w:ascii="Times New Roman" w:hAnsi="Times New Roman" w:cs="Times New Roman"/>
          <w:sz w:val="24"/>
          <w:szCs w:val="24"/>
        </w:rPr>
        <w:t xml:space="preserve"> </w:t>
      </w:r>
      <w:r w:rsidR="001904A7">
        <w:rPr>
          <w:rFonts w:ascii="Times New Roman" w:hAnsi="Times New Roman" w:cs="Times New Roman"/>
          <w:sz w:val="24"/>
          <w:szCs w:val="24"/>
        </w:rPr>
        <w:t>Пенсионного и социального страхования Российской Федерации</w:t>
      </w:r>
      <w:r w:rsidRPr="00364B3C">
        <w:rPr>
          <w:rFonts w:ascii="Times New Roman" w:hAnsi="Times New Roman" w:cs="Times New Roman"/>
          <w:sz w:val="24"/>
          <w:szCs w:val="24"/>
        </w:rPr>
        <w:t xml:space="preserve">, выплачивающего страховую пенсию, о назначении страховой пенсии по старости (инвалидности) с указанием федерального закона, в соответствии </w:t>
      </w:r>
      <w:r>
        <w:rPr>
          <w:rFonts w:ascii="Times New Roman" w:hAnsi="Times New Roman" w:cs="Times New Roman"/>
          <w:sz w:val="24"/>
          <w:szCs w:val="24"/>
        </w:rPr>
        <w:br/>
      </w:r>
      <w:r w:rsidRPr="00364B3C">
        <w:rPr>
          <w:rFonts w:ascii="Times New Roman" w:hAnsi="Times New Roman" w:cs="Times New Roman"/>
          <w:sz w:val="24"/>
          <w:szCs w:val="24"/>
        </w:rPr>
        <w:lastRenderedPageBreak/>
        <w:t>с которым она назначена, и периода, на который назначена указанная страховая пенсия;</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5) копия правового акта об освобождении от муниципальной должности;</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6) копия трудовой книжки</w:t>
      </w:r>
      <w:r w:rsidRPr="00364B3C">
        <w:t xml:space="preserve"> </w:t>
      </w:r>
      <w:r w:rsidRPr="00364B3C">
        <w:rPr>
          <w:rFonts w:ascii="Times New Roman" w:hAnsi="Times New Roman" w:cs="Times New Roman"/>
          <w:sz w:val="24"/>
          <w:szCs w:val="24"/>
        </w:rPr>
        <w:t xml:space="preserve">и (или) сведений о трудовой деятельности, оформленные </w:t>
      </w:r>
      <w:r>
        <w:rPr>
          <w:rFonts w:ascii="Times New Roman" w:hAnsi="Times New Roman" w:cs="Times New Roman"/>
          <w:sz w:val="24"/>
          <w:szCs w:val="24"/>
        </w:rPr>
        <w:br/>
      </w:r>
      <w:r w:rsidRPr="00364B3C">
        <w:rPr>
          <w:rFonts w:ascii="Times New Roman" w:hAnsi="Times New Roman" w:cs="Times New Roman"/>
          <w:sz w:val="24"/>
          <w:szCs w:val="24"/>
        </w:rPr>
        <w:t>в установленном законодательством порядке;</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7) документы, подтверждающие периоды, включаемые в стаж муниципальной службы для назначения пенсии за выслугу лет;</w:t>
      </w:r>
    </w:p>
    <w:p w:rsidR="00DB5BA5" w:rsidRPr="00364B3C" w:rsidRDefault="00DB5BA5" w:rsidP="00DB5BA5">
      <w:pPr>
        <w:pStyle w:val="af3"/>
        <w:widowControl w:val="0"/>
        <w:spacing w:before="0" w:beforeAutospacing="0" w:after="0" w:afterAutospacing="0"/>
        <w:jc w:val="both"/>
      </w:pPr>
      <w:r w:rsidRPr="00364B3C">
        <w:t>8)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DB5BA5" w:rsidRPr="00364B3C" w:rsidRDefault="00DB5BA5" w:rsidP="00DB5BA5">
      <w:pPr>
        <w:pStyle w:val="af3"/>
        <w:widowControl w:val="0"/>
        <w:spacing w:before="0" w:beforeAutospacing="0" w:after="0" w:afterAutospacing="0"/>
        <w:jc w:val="both"/>
      </w:pPr>
      <w:r w:rsidRPr="00364B3C">
        <w:t>9) справка о наличии (отсутствии) судимости и (или) факта уголовного преследования либо о прекращении уголовного преследования;</w:t>
      </w:r>
    </w:p>
    <w:p w:rsidR="00DB5BA5" w:rsidRPr="00364B3C" w:rsidRDefault="00DB5BA5" w:rsidP="00DB5BA5">
      <w:pPr>
        <w:pStyle w:val="af3"/>
        <w:widowControl w:val="0"/>
        <w:spacing w:before="0" w:beforeAutospacing="0" w:after="0" w:afterAutospacing="0"/>
        <w:jc w:val="both"/>
      </w:pPr>
      <w:r w:rsidRPr="00364B3C">
        <w:t>10) сведения</w:t>
      </w:r>
      <w:r w:rsidR="00C50E57">
        <w:t xml:space="preserve"> </w:t>
      </w:r>
      <w:r w:rsidR="00DD590F">
        <w:t>Фонда</w:t>
      </w:r>
      <w:r w:rsidR="00C50E57">
        <w:t xml:space="preserve"> </w:t>
      </w:r>
      <w:r w:rsidR="001904A7">
        <w:t>Пенсионного и социального страхования Российской Федерации</w:t>
      </w:r>
      <w:r w:rsidRPr="00364B3C">
        <w:t xml:space="preserve"> о состоянии индивидуального лицевого счета застрахованного лица; </w:t>
      </w:r>
    </w:p>
    <w:p w:rsidR="00DB5BA5" w:rsidRPr="00364B3C" w:rsidRDefault="00DB5BA5" w:rsidP="00DB5BA5">
      <w:pPr>
        <w:pStyle w:val="af3"/>
        <w:widowControl w:val="0"/>
        <w:spacing w:before="0" w:beforeAutospacing="0" w:after="0" w:afterAutospacing="0"/>
        <w:jc w:val="both"/>
      </w:pPr>
      <w:r w:rsidRPr="00364B3C">
        <w:t>11) документы, подтверждающие нахождение лица, замещавшего муниципальную должность, в отпуске по уходу за каждым ребенком до достижения им установленного законом возраста.</w:t>
      </w:r>
    </w:p>
    <w:p w:rsidR="00DB5BA5" w:rsidRPr="00364B3C" w:rsidRDefault="00DB5BA5" w:rsidP="00DB5BA5">
      <w:pPr>
        <w:pStyle w:val="af3"/>
        <w:widowControl w:val="0"/>
        <w:spacing w:before="0" w:beforeAutospacing="0" w:after="0" w:afterAutospacing="0"/>
        <w:jc w:val="both"/>
      </w:pP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Pr="00364B3C">
        <w:rPr>
          <w:rFonts w:ascii="Times New Roman" w:hAnsi="Times New Roman" w:cs="Times New Roman"/>
          <w:sz w:val="24"/>
          <w:szCs w:val="24"/>
        </w:rPr>
        <w:t xml:space="preserve"> _____________ ______________________</w:t>
      </w:r>
    </w:p>
    <w:p w:rsidR="00DB5BA5" w:rsidRDefault="00DB5BA5" w:rsidP="00DB5BA5">
      <w:pPr>
        <w:pStyle w:val="ConsPlusNonformat"/>
        <w:jc w:val="both"/>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(подпись)            (расшифровка подписи)</w:t>
      </w:r>
    </w:p>
    <w:p w:rsidR="00D85F2D" w:rsidRDefault="00D85F2D" w:rsidP="00DB5BA5">
      <w:pPr>
        <w:pStyle w:val="ConsPlusNonformat"/>
        <w:jc w:val="both"/>
        <w:rPr>
          <w:rFonts w:ascii="Times New Roman" w:hAnsi="Times New Roman" w:cs="Times New Roman"/>
          <w:sz w:val="22"/>
          <w:szCs w:val="22"/>
        </w:rPr>
      </w:pPr>
    </w:p>
    <w:p w:rsidR="00D85F2D" w:rsidRDefault="00D85F2D" w:rsidP="00DB5BA5">
      <w:pPr>
        <w:pStyle w:val="ConsPlusNonformat"/>
        <w:jc w:val="both"/>
        <w:rPr>
          <w:rFonts w:ascii="Times New Roman" w:hAnsi="Times New Roman" w:cs="Times New Roman"/>
          <w:sz w:val="22"/>
          <w:szCs w:val="22"/>
        </w:rPr>
      </w:pPr>
    </w:p>
    <w:p w:rsidR="00D85F2D" w:rsidRPr="00364B3C" w:rsidRDefault="00D85F2D" w:rsidP="00DB5BA5">
      <w:pPr>
        <w:pStyle w:val="ConsPlusNonformat"/>
        <w:jc w:val="both"/>
        <w:rPr>
          <w:rFonts w:ascii="Times New Roman" w:hAnsi="Times New Roman" w:cs="Times New Roman"/>
          <w:sz w:val="22"/>
          <w:szCs w:val="22"/>
        </w:rPr>
      </w:pPr>
    </w:p>
    <w:p w:rsidR="00DB5BA5"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Штамп</w:t>
      </w:r>
      <w:r w:rsidR="00D85F2D">
        <w:rPr>
          <w:rFonts w:ascii="Times New Roman" w:hAnsi="Times New Roman" w:cs="Times New Roman"/>
          <w:sz w:val="24"/>
          <w:szCs w:val="24"/>
        </w:rPr>
        <w:t xml:space="preserve"> </w:t>
      </w:r>
    </w:p>
    <w:p w:rsidR="00D85F2D" w:rsidRDefault="00D85F2D" w:rsidP="00DB5BA5">
      <w:pPr>
        <w:pStyle w:val="ConsPlusNonformat"/>
        <w:rPr>
          <w:rFonts w:ascii="Times New Roman" w:hAnsi="Times New Roman" w:cs="Times New Roman"/>
          <w:sz w:val="24"/>
          <w:szCs w:val="24"/>
        </w:rPr>
      </w:pPr>
    </w:p>
    <w:p w:rsidR="00D85F2D" w:rsidRPr="00364B3C" w:rsidRDefault="00D85F2D"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Дата _________</w:t>
      </w: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411909" w:rsidRDefault="00411909" w:rsidP="00DB5BA5">
      <w:pPr>
        <w:widowControl w:val="0"/>
        <w:autoSpaceDE w:val="0"/>
        <w:autoSpaceDN w:val="0"/>
        <w:adjustRightInd w:val="0"/>
        <w:spacing w:after="0" w:line="240" w:lineRule="auto"/>
        <w:jc w:val="right"/>
        <w:outlineLvl w:val="1"/>
        <w:rPr>
          <w:rFonts w:ascii="Times New Roman" w:hAnsi="Times New Roman"/>
        </w:rPr>
      </w:pPr>
    </w:p>
    <w:p w:rsidR="00D85F2D" w:rsidRDefault="00D85F2D" w:rsidP="00DB5BA5">
      <w:pPr>
        <w:widowControl w:val="0"/>
        <w:autoSpaceDE w:val="0"/>
        <w:autoSpaceDN w:val="0"/>
        <w:adjustRightInd w:val="0"/>
        <w:spacing w:after="0" w:line="240" w:lineRule="auto"/>
        <w:jc w:val="right"/>
        <w:outlineLvl w:val="1"/>
        <w:rPr>
          <w:rFonts w:ascii="Times New Roman" w:hAnsi="Times New Roman"/>
        </w:rPr>
      </w:pPr>
    </w:p>
    <w:p w:rsidR="00C50E57" w:rsidRDefault="00C50E57"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5</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РЕШЕНИЕ  № _____</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назначении пенсии за выслугу лет</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«____» _____________ ______ г.</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назначить с ______ _____________  20 __ года пенсию </w:t>
      </w:r>
      <w:r>
        <w:rPr>
          <w:rFonts w:ascii="Times New Roman" w:hAnsi="Times New Roman" w:cs="Times New Roman"/>
          <w:sz w:val="24"/>
          <w:szCs w:val="24"/>
        </w:rPr>
        <w:br/>
      </w:r>
      <w:r w:rsidRPr="00364B3C">
        <w:rPr>
          <w:rFonts w:ascii="Times New Roman" w:hAnsi="Times New Roman" w:cs="Times New Roman"/>
          <w:sz w:val="24"/>
          <w:szCs w:val="24"/>
        </w:rPr>
        <w:t>за выслугу лет</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замещавшему(ей) муниципальную должность</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должности)</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в размере ___________ руб. __________ коп.</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Выплачивать пенсию за выслугу лет с учетом районного коэффициента в размере </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___________ руб. __________ коп., в том числе _______руб. _______ коп. – районный </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коэффициент.</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Pr>
          <w:rFonts w:ascii="Times New Roman" w:hAnsi="Times New Roman" w:cs="Times New Roman"/>
          <w:sz w:val="24"/>
          <w:szCs w:val="24"/>
        </w:rPr>
        <w:t>Глава сельского поселения</w:t>
      </w:r>
      <w:r w:rsidRPr="00364B3C">
        <w:rPr>
          <w:rFonts w:ascii="Times New Roman" w:hAnsi="Times New Roman" w:cs="Times New Roman"/>
          <w:sz w:val="24"/>
          <w:szCs w:val="24"/>
        </w:rPr>
        <w:t xml:space="preserve"> </w:t>
      </w:r>
      <w:r w:rsidR="00C50E57">
        <w:rPr>
          <w:rFonts w:ascii="Times New Roman" w:hAnsi="Times New Roman" w:cs="Times New Roman"/>
          <w:sz w:val="24"/>
          <w:szCs w:val="24"/>
        </w:rPr>
        <w:t xml:space="preserve">«Слудка» </w:t>
      </w:r>
      <w:r w:rsidRPr="00364B3C">
        <w:rPr>
          <w:rFonts w:ascii="Times New Roman" w:hAnsi="Times New Roman" w:cs="Times New Roman"/>
          <w:sz w:val="24"/>
          <w:szCs w:val="24"/>
        </w:rPr>
        <w:t xml:space="preserve"> _______________ _____________________</w:t>
      </w:r>
    </w:p>
    <w:p w:rsidR="00DB5BA5" w:rsidRPr="00364B3C" w:rsidRDefault="00DB5BA5" w:rsidP="00DB5BA5">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w:t>
      </w:r>
      <w:r w:rsidR="00C50E57">
        <w:rPr>
          <w:rFonts w:ascii="Times New Roman" w:hAnsi="Times New Roman" w:cs="Times New Roman"/>
          <w:sz w:val="22"/>
          <w:szCs w:val="22"/>
        </w:rPr>
        <w:t xml:space="preserve">              </w:t>
      </w:r>
      <w:r w:rsidRPr="00364B3C">
        <w:rPr>
          <w:rFonts w:ascii="Times New Roman" w:hAnsi="Times New Roman" w:cs="Times New Roman"/>
          <w:sz w:val="22"/>
          <w:szCs w:val="22"/>
        </w:rPr>
        <w:t xml:space="preserve">           (подпись)               (расшифровка подписи)</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Штамп</w:t>
      </w:r>
    </w:p>
    <w:p w:rsidR="00DB5BA5" w:rsidRPr="00364B3C" w:rsidRDefault="00DB5BA5" w:rsidP="00DB5BA5">
      <w:pPr>
        <w:widowControl w:val="0"/>
        <w:autoSpaceDE w:val="0"/>
        <w:autoSpaceDN w:val="0"/>
        <w:adjustRightInd w:val="0"/>
        <w:spacing w:after="0" w:line="240" w:lineRule="auto"/>
        <w:rPr>
          <w:rFonts w:ascii="Times New Roman" w:hAnsi="Times New Roman"/>
          <w:sz w:val="24"/>
          <w:szCs w:val="24"/>
        </w:rPr>
      </w:pPr>
    </w:p>
    <w:p w:rsidR="00DB5BA5" w:rsidRPr="00364B3C" w:rsidRDefault="00DB5BA5" w:rsidP="00DB5BA5">
      <w:pPr>
        <w:widowControl w:val="0"/>
        <w:autoSpaceDE w:val="0"/>
        <w:autoSpaceDN w:val="0"/>
        <w:adjustRightInd w:val="0"/>
        <w:spacing w:after="0" w:line="240" w:lineRule="auto"/>
        <w:rPr>
          <w:rFonts w:ascii="Times New Roman" w:hAnsi="Times New Roman"/>
          <w:sz w:val="24"/>
          <w:szCs w:val="24"/>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411909" w:rsidRDefault="00411909"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6</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РЕШЕНИЕ № _____</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приостановлении (возобновлении),</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 прекращении (восстановлении)</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выплаты пенсии за выслугу лет</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«____» _____________ ______ г.</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замещавшему(ей) муниципальную должность</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w:t>
      </w:r>
      <w:r w:rsidRPr="00364B3C">
        <w:rPr>
          <w:rFonts w:ascii="Times New Roman" w:hAnsi="Times New Roman" w:cs="Times New Roman"/>
          <w:sz w:val="22"/>
          <w:szCs w:val="22"/>
        </w:rPr>
        <w:t>наименование должности</w:t>
      </w:r>
      <w:r w:rsidRPr="00364B3C">
        <w:rPr>
          <w:rFonts w:ascii="Times New Roman" w:hAnsi="Times New Roman" w:cs="Times New Roman"/>
          <w:sz w:val="24"/>
          <w:szCs w:val="24"/>
        </w:rPr>
        <w:t>)</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1. Приостановить (прекратить)</w:t>
      </w:r>
      <w:r w:rsidRPr="00364B3C">
        <w:rPr>
          <w:rStyle w:val="afc"/>
          <w:rFonts w:ascii="Times New Roman" w:hAnsi="Times New Roman" w:cs="Times New Roman"/>
          <w:sz w:val="24"/>
          <w:szCs w:val="24"/>
        </w:rPr>
        <w:footnoteReference w:id="1"/>
      </w:r>
      <w:r w:rsidRPr="00364B3C">
        <w:rPr>
          <w:rFonts w:ascii="Times New Roman" w:hAnsi="Times New Roman" w:cs="Times New Roman"/>
          <w:sz w:val="24"/>
          <w:szCs w:val="24"/>
        </w:rPr>
        <w:t xml:space="preserve"> выплату пенсии за выслугу лет с _____________________</w:t>
      </w:r>
    </w:p>
    <w:p w:rsidR="00DB5BA5" w:rsidRPr="00364B3C" w:rsidRDefault="00DB5BA5" w:rsidP="00DB5BA5">
      <w:pPr>
        <w:pStyle w:val="ConsPlusNonformat"/>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(день, месяц, год)</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в связи с 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(указать основание)</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2. Возобновить (восстановить) выплату пенсии за выслугу лет с ______________________</w:t>
      </w:r>
    </w:p>
    <w:p w:rsidR="00DB5BA5" w:rsidRPr="00364B3C" w:rsidRDefault="00DB5BA5" w:rsidP="00DB5BA5">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(день, месяц, год)</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в связи с 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(указать основание)</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в размере ___________ руб. __________ коп.</w:t>
      </w:r>
    </w:p>
    <w:p w:rsidR="00DB5BA5" w:rsidRPr="00364B3C" w:rsidRDefault="00DB5BA5" w:rsidP="00DB5BA5">
      <w:pPr>
        <w:pStyle w:val="ConsPlusNonformat"/>
        <w:rPr>
          <w:rFonts w:ascii="Times New Roman" w:hAnsi="Times New Roman" w:cs="Times New Roman"/>
          <w:sz w:val="22"/>
          <w:szCs w:val="22"/>
        </w:rPr>
      </w:pPr>
    </w:p>
    <w:p w:rsidR="00DB5BA5" w:rsidRPr="00364B3C" w:rsidRDefault="00DB5BA5" w:rsidP="00DB5BA5">
      <w:pPr>
        <w:pStyle w:val="ConsPlusNonformat"/>
        <w:rPr>
          <w:rFonts w:ascii="Times New Roman" w:hAnsi="Times New Roman" w:cs="Times New Roman"/>
          <w:sz w:val="22"/>
          <w:szCs w:val="22"/>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Pr>
          <w:rFonts w:ascii="Times New Roman" w:hAnsi="Times New Roman" w:cs="Times New Roman"/>
          <w:sz w:val="24"/>
          <w:szCs w:val="24"/>
        </w:rPr>
        <w:t>Глава сельского поселения</w:t>
      </w:r>
      <w:r w:rsidR="00C50E57">
        <w:rPr>
          <w:rFonts w:ascii="Times New Roman" w:hAnsi="Times New Roman" w:cs="Times New Roman"/>
          <w:sz w:val="24"/>
          <w:szCs w:val="24"/>
        </w:rPr>
        <w:t xml:space="preserve"> «Слудка» </w:t>
      </w:r>
      <w:r w:rsidRPr="00364B3C">
        <w:rPr>
          <w:rFonts w:ascii="Times New Roman" w:hAnsi="Times New Roman" w:cs="Times New Roman"/>
          <w:sz w:val="24"/>
          <w:szCs w:val="24"/>
        </w:rPr>
        <w:t xml:space="preserve">  _______________ _____________________</w:t>
      </w:r>
    </w:p>
    <w:p w:rsidR="00DB5BA5" w:rsidRPr="00364B3C" w:rsidRDefault="00DB5BA5" w:rsidP="00DB5BA5">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w:t>
      </w:r>
      <w:r w:rsidR="00C50E57">
        <w:rPr>
          <w:rFonts w:ascii="Times New Roman" w:hAnsi="Times New Roman" w:cs="Times New Roman"/>
          <w:sz w:val="22"/>
          <w:szCs w:val="22"/>
        </w:rPr>
        <w:t xml:space="preserve">              </w:t>
      </w:r>
      <w:r w:rsidRPr="00364B3C">
        <w:rPr>
          <w:rFonts w:ascii="Times New Roman" w:hAnsi="Times New Roman" w:cs="Times New Roman"/>
          <w:sz w:val="22"/>
          <w:szCs w:val="22"/>
        </w:rPr>
        <w:t xml:space="preserve">      (подпись)               (расшифровка подписи)</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3820D8" w:rsidP="003820D8">
      <w:pPr>
        <w:pStyle w:val="af3"/>
        <w:widowControl w:val="0"/>
        <w:spacing w:before="0" w:beforeAutospacing="0" w:after="0" w:afterAutospacing="0"/>
        <w:ind w:firstLine="567"/>
        <w:jc w:val="right"/>
        <w:rPr>
          <w:b/>
        </w:rPr>
      </w:pPr>
      <w:r>
        <w:rPr>
          <w:b/>
        </w:rPr>
        <w:t>Приложение № 2</w:t>
      </w:r>
    </w:p>
    <w:p w:rsidR="003820D8" w:rsidRDefault="003820D8" w:rsidP="003820D8">
      <w:pPr>
        <w:pStyle w:val="af3"/>
        <w:widowControl w:val="0"/>
        <w:spacing w:before="0" w:beforeAutospacing="0" w:after="0" w:afterAutospacing="0"/>
        <w:ind w:firstLine="567"/>
        <w:jc w:val="right"/>
        <w:rPr>
          <w:b/>
        </w:rPr>
      </w:pPr>
    </w:p>
    <w:p w:rsidR="003820D8" w:rsidRPr="003421B0" w:rsidRDefault="003820D8" w:rsidP="003820D8">
      <w:pPr>
        <w:pStyle w:val="af3"/>
        <w:widowControl w:val="0"/>
        <w:spacing w:before="0" w:beforeAutospacing="0" w:after="0" w:afterAutospacing="0"/>
        <w:ind w:firstLine="567"/>
        <w:jc w:val="right"/>
        <w:rPr>
          <w:b/>
        </w:rPr>
      </w:pPr>
    </w:p>
    <w:p w:rsidR="003820D8" w:rsidRPr="003421B0" w:rsidRDefault="003820D8" w:rsidP="003820D8">
      <w:pPr>
        <w:pStyle w:val="ConsPlusTitle"/>
        <w:jc w:val="center"/>
        <w:rPr>
          <w:rFonts w:ascii="Times New Roman" w:hAnsi="Times New Roman" w:cs="Times New Roman"/>
          <w:sz w:val="24"/>
          <w:szCs w:val="24"/>
        </w:rPr>
      </w:pPr>
      <w:r w:rsidRPr="003421B0">
        <w:rPr>
          <w:rFonts w:ascii="Times New Roman" w:hAnsi="Times New Roman" w:cs="Times New Roman"/>
          <w:sz w:val="24"/>
          <w:szCs w:val="24"/>
        </w:rPr>
        <w:t xml:space="preserve"> ПОРЯДОК </w:t>
      </w:r>
    </w:p>
    <w:p w:rsidR="003820D8" w:rsidRPr="003421B0" w:rsidRDefault="003820D8" w:rsidP="003820D8">
      <w:pPr>
        <w:pStyle w:val="ConsPlusTitle"/>
        <w:jc w:val="center"/>
        <w:rPr>
          <w:rFonts w:ascii="Times New Roman" w:hAnsi="Times New Roman" w:cs="Times New Roman"/>
          <w:sz w:val="24"/>
          <w:szCs w:val="24"/>
        </w:rPr>
      </w:pPr>
      <w:r w:rsidRPr="003421B0">
        <w:rPr>
          <w:rFonts w:ascii="Times New Roman" w:hAnsi="Times New Roman" w:cs="Times New Roman"/>
          <w:sz w:val="24"/>
          <w:szCs w:val="24"/>
        </w:rPr>
        <w:t xml:space="preserve">обращения лиц, замещавших должности муниципальной службы, </w:t>
      </w:r>
      <w:r w:rsidRPr="003421B0">
        <w:rPr>
          <w:rFonts w:ascii="Times New Roman" w:hAnsi="Times New Roman" w:cs="Times New Roman"/>
          <w:sz w:val="24"/>
          <w:szCs w:val="24"/>
        </w:rPr>
        <w:br/>
        <w:t xml:space="preserve">за пенсией за выслугу лет, ее назначения, перерасчета, выплаты, приостановления и возобновления, прекращения и восстановления </w:t>
      </w:r>
    </w:p>
    <w:p w:rsidR="003820D8" w:rsidRPr="003421B0" w:rsidRDefault="003820D8" w:rsidP="003820D8">
      <w:pPr>
        <w:pStyle w:val="ConsPlusTitle"/>
        <w:jc w:val="center"/>
        <w:rPr>
          <w:rFonts w:ascii="Times New Roman" w:hAnsi="Times New Roman" w:cs="Times New Roman"/>
          <w:vanish/>
          <w:sz w:val="24"/>
          <w:szCs w:val="24"/>
        </w:rPr>
      </w:pPr>
      <w:r w:rsidRPr="003421B0">
        <w:rPr>
          <w:rFonts w:ascii="Times New Roman" w:hAnsi="Times New Roman" w:cs="Times New Roman"/>
          <w:vanish/>
          <w:sz w:val="24"/>
          <w:szCs w:val="24"/>
        </w:rPr>
        <w:t xml:space="preserve">Республике Коми, за пенсией за выслугу лет, </w:t>
      </w:r>
    </w:p>
    <w:p w:rsidR="003820D8" w:rsidRPr="003421B0" w:rsidRDefault="003820D8" w:rsidP="003820D8">
      <w:pPr>
        <w:pStyle w:val="ConsPlusTitle"/>
        <w:jc w:val="center"/>
        <w:rPr>
          <w:rFonts w:ascii="Times New Roman" w:hAnsi="Times New Roman" w:cs="Times New Roman"/>
          <w:vanish/>
          <w:sz w:val="24"/>
          <w:szCs w:val="24"/>
        </w:rPr>
      </w:pPr>
      <w:r w:rsidRPr="003421B0">
        <w:rPr>
          <w:rFonts w:ascii="Times New Roman" w:hAnsi="Times New Roman" w:cs="Times New Roman"/>
          <w:vanish/>
          <w:sz w:val="24"/>
          <w:szCs w:val="24"/>
        </w:rPr>
        <w:t>назначения пенсии за выслугу лет и изменения ее размера,</w:t>
      </w:r>
    </w:p>
    <w:p w:rsidR="003820D8" w:rsidRPr="003421B0" w:rsidRDefault="003820D8" w:rsidP="003820D8">
      <w:pPr>
        <w:pStyle w:val="ConsPlusTitle"/>
        <w:jc w:val="center"/>
        <w:rPr>
          <w:rFonts w:ascii="Times New Roman" w:hAnsi="Times New Roman" w:cs="Times New Roman"/>
          <w:sz w:val="24"/>
          <w:szCs w:val="24"/>
        </w:rPr>
      </w:pPr>
      <w:r w:rsidRPr="003421B0">
        <w:rPr>
          <w:rFonts w:ascii="Times New Roman" w:hAnsi="Times New Roman" w:cs="Times New Roman"/>
          <w:vanish/>
          <w:sz w:val="24"/>
          <w:szCs w:val="24"/>
        </w:rPr>
        <w:t xml:space="preserve">выплаты пенсии за выслугу лет, ее приостановления, возобновления, прекращения и восстановления </w:t>
      </w:r>
    </w:p>
    <w:p w:rsidR="003820D8" w:rsidRPr="003421B0" w:rsidRDefault="003820D8" w:rsidP="003820D8">
      <w:pPr>
        <w:widowControl w:val="0"/>
        <w:autoSpaceDE w:val="0"/>
        <w:autoSpaceDN w:val="0"/>
        <w:adjustRightInd w:val="0"/>
        <w:spacing w:after="0" w:line="240" w:lineRule="auto"/>
        <w:ind w:firstLine="709"/>
        <w:jc w:val="both"/>
        <w:outlineLvl w:val="1"/>
        <w:rPr>
          <w:rFonts w:ascii="Times New Roman" w:hAnsi="Times New Roman"/>
          <w:sz w:val="24"/>
          <w:szCs w:val="24"/>
        </w:rPr>
      </w:pPr>
      <w:bookmarkStart w:id="1" w:name="Par45"/>
      <w:bookmarkEnd w:id="1"/>
      <w:r w:rsidRPr="003421B0">
        <w:rPr>
          <w:rFonts w:ascii="Times New Roman" w:hAnsi="Times New Roman"/>
          <w:sz w:val="24"/>
          <w:szCs w:val="24"/>
        </w:rPr>
        <w:t xml:space="preserve">Настоящими Порядком в соответствии с Законом Республики Коми </w:t>
      </w:r>
      <w:r w:rsidRPr="003421B0">
        <w:rPr>
          <w:rFonts w:ascii="Times New Roman" w:hAnsi="Times New Roman"/>
          <w:sz w:val="24"/>
          <w:szCs w:val="24"/>
        </w:rPr>
        <w:br/>
        <w:t xml:space="preserve">«О некоторых вопросах муниципальной службы в Республике Коми» определяются правила обращения за пенсией за выслугу лет, ее назначения, перерасчета, выплаты, приостановления и возобновления, прекращения </w:t>
      </w:r>
      <w:r w:rsidRPr="003421B0">
        <w:rPr>
          <w:rFonts w:ascii="Times New Roman" w:hAnsi="Times New Roman"/>
          <w:sz w:val="24"/>
          <w:szCs w:val="24"/>
        </w:rPr>
        <w:br/>
        <w:t xml:space="preserve">и восстановления лицам, замещавшим должности муниципальной службы </w:t>
      </w:r>
      <w:r w:rsidRPr="003421B0">
        <w:rPr>
          <w:rFonts w:ascii="Times New Roman" w:hAnsi="Times New Roman"/>
          <w:sz w:val="24"/>
          <w:szCs w:val="24"/>
        </w:rPr>
        <w:br/>
        <w:t>в органах местного самоуправления муниципального образования   сельского поселения «Слудка» муниципального района Сыктывдинский республики Коми  (далее – МО  СП «Слудка»), регулируется процедура рассмотрения заявления и представленных документов для принятия решения о назначении и выплате пенсии за выслугу лет.</w:t>
      </w:r>
    </w:p>
    <w:p w:rsidR="003820D8" w:rsidRPr="003421B0" w:rsidRDefault="003820D8" w:rsidP="003820D8">
      <w:pPr>
        <w:widowControl w:val="0"/>
        <w:autoSpaceDE w:val="0"/>
        <w:autoSpaceDN w:val="0"/>
        <w:adjustRightInd w:val="0"/>
        <w:spacing w:after="0" w:line="240" w:lineRule="auto"/>
        <w:ind w:left="567" w:firstLine="709"/>
        <w:jc w:val="both"/>
        <w:outlineLvl w:val="1"/>
        <w:rPr>
          <w:rFonts w:ascii="Times New Roman" w:hAnsi="Times New Roman"/>
          <w:sz w:val="24"/>
          <w:szCs w:val="24"/>
        </w:rPr>
      </w:pPr>
      <w:r w:rsidRPr="003421B0">
        <w:rPr>
          <w:rFonts w:ascii="Times New Roman" w:hAnsi="Times New Roman"/>
          <w:sz w:val="24"/>
          <w:szCs w:val="24"/>
        </w:rPr>
        <w:t xml:space="preserve"> </w:t>
      </w:r>
    </w:p>
    <w:p w:rsidR="003820D8" w:rsidRPr="003421B0" w:rsidRDefault="0075488B" w:rsidP="003820D8">
      <w:pPr>
        <w:widowControl w:val="0"/>
        <w:numPr>
          <w:ilvl w:val="0"/>
          <w:numId w:val="1"/>
        </w:numPr>
        <w:autoSpaceDE w:val="0"/>
        <w:autoSpaceDN w:val="0"/>
        <w:adjustRightInd w:val="0"/>
        <w:spacing w:after="0" w:line="240" w:lineRule="auto"/>
        <w:ind w:firstLine="709"/>
        <w:jc w:val="center"/>
        <w:outlineLvl w:val="1"/>
        <w:rPr>
          <w:rFonts w:ascii="Times New Roman" w:hAnsi="Times New Roman"/>
          <w:sz w:val="24"/>
          <w:szCs w:val="24"/>
        </w:rPr>
      </w:pPr>
      <w:hyperlink r:id="rId27" w:history="1">
        <w:r w:rsidR="003820D8" w:rsidRPr="003421B0">
          <w:rPr>
            <w:rFonts w:ascii="Times New Roman" w:hAnsi="Times New Roman"/>
            <w:sz w:val="24"/>
            <w:szCs w:val="24"/>
          </w:rPr>
          <w:t>Правила</w:t>
        </w:r>
      </w:hyperlink>
      <w:r w:rsidR="003820D8" w:rsidRPr="003421B0">
        <w:rPr>
          <w:rFonts w:ascii="Times New Roman" w:hAnsi="Times New Roman"/>
          <w:sz w:val="24"/>
          <w:szCs w:val="24"/>
        </w:rPr>
        <w:t xml:space="preserve"> обращения за пенсией за выслугу лет</w:t>
      </w:r>
    </w:p>
    <w:p w:rsidR="003820D8" w:rsidRPr="003421B0" w:rsidRDefault="003820D8" w:rsidP="003820D8">
      <w:pPr>
        <w:widowControl w:val="0"/>
        <w:autoSpaceDE w:val="0"/>
        <w:autoSpaceDN w:val="0"/>
        <w:adjustRightInd w:val="0"/>
        <w:spacing w:after="0" w:line="240" w:lineRule="auto"/>
        <w:ind w:left="1080" w:firstLine="709"/>
        <w:outlineLvl w:val="1"/>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 Лицо, замещавшее должность муниципальной службы в органе местного самоуправления МО СП «</w:t>
      </w:r>
      <w:r w:rsidR="00460312" w:rsidRPr="003421B0">
        <w:rPr>
          <w:rFonts w:ascii="Times New Roman" w:hAnsi="Times New Roman"/>
          <w:sz w:val="24"/>
          <w:szCs w:val="24"/>
        </w:rPr>
        <w:t>Слудка</w:t>
      </w:r>
      <w:r w:rsidRPr="003421B0">
        <w:rPr>
          <w:rFonts w:ascii="Times New Roman" w:hAnsi="Times New Roman"/>
          <w:sz w:val="24"/>
          <w:szCs w:val="24"/>
        </w:rPr>
        <w:t>» (далее -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w:t>
      </w:r>
      <w:r w:rsidR="00460312" w:rsidRPr="003421B0">
        <w:rPr>
          <w:rFonts w:ascii="Times New Roman" w:hAnsi="Times New Roman"/>
          <w:sz w:val="24"/>
          <w:szCs w:val="24"/>
        </w:rPr>
        <w:t xml:space="preserve">  </w:t>
      </w:r>
      <w:r w:rsidRPr="003421B0">
        <w:rPr>
          <w:rFonts w:ascii="Times New Roman" w:hAnsi="Times New Roman"/>
          <w:sz w:val="24"/>
          <w:szCs w:val="24"/>
        </w:rPr>
        <w:t xml:space="preserve">(инвалидности) </w:t>
      </w:r>
      <w:r w:rsidRPr="003421B0">
        <w:rPr>
          <w:rFonts w:ascii="Times New Roman" w:hAnsi="Times New Roman"/>
          <w:sz w:val="24"/>
          <w:szCs w:val="24"/>
        </w:rPr>
        <w:br/>
        <w:t>без ограничения каким-либо сроком путем подачи соответствующего заявления.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bookmarkStart w:id="2" w:name="Par59"/>
      <w:bookmarkEnd w:id="2"/>
      <w:r w:rsidRPr="003421B0">
        <w:rPr>
          <w:rFonts w:ascii="Times New Roman" w:hAnsi="Times New Roman"/>
          <w:sz w:val="24"/>
          <w:szCs w:val="24"/>
        </w:rPr>
        <w:t xml:space="preserve">2. Муниципальный служащий подает в администрацию МО </w:t>
      </w:r>
      <w:r w:rsidR="00460312" w:rsidRPr="003421B0">
        <w:rPr>
          <w:rFonts w:ascii="Times New Roman" w:hAnsi="Times New Roman"/>
          <w:sz w:val="24"/>
          <w:szCs w:val="24"/>
        </w:rPr>
        <w:t xml:space="preserve">СП </w:t>
      </w:r>
      <w:r w:rsidRPr="003421B0">
        <w:rPr>
          <w:rFonts w:ascii="Times New Roman" w:hAnsi="Times New Roman"/>
          <w:sz w:val="24"/>
          <w:szCs w:val="24"/>
        </w:rPr>
        <w:t>«</w:t>
      </w:r>
      <w:r w:rsidR="00460312" w:rsidRPr="003421B0">
        <w:rPr>
          <w:rFonts w:ascii="Times New Roman" w:hAnsi="Times New Roman"/>
          <w:sz w:val="24"/>
          <w:szCs w:val="24"/>
        </w:rPr>
        <w:t>Слудка</w:t>
      </w:r>
      <w:r w:rsidRPr="003421B0">
        <w:rPr>
          <w:rFonts w:ascii="Times New Roman" w:hAnsi="Times New Roman"/>
          <w:sz w:val="24"/>
          <w:szCs w:val="24"/>
        </w:rPr>
        <w:t xml:space="preserve">» (далее - администрация) письменное </w:t>
      </w:r>
      <w:hyperlink w:anchor="Par239" w:history="1">
        <w:r w:rsidRPr="003421B0">
          <w:rPr>
            <w:rFonts w:ascii="Times New Roman" w:hAnsi="Times New Roman"/>
            <w:sz w:val="24"/>
            <w:szCs w:val="24"/>
          </w:rPr>
          <w:t>заявление</w:t>
        </w:r>
      </w:hyperlink>
      <w:r w:rsidRPr="003421B0">
        <w:rPr>
          <w:rFonts w:ascii="Times New Roman" w:hAnsi="Times New Roman"/>
          <w:sz w:val="24"/>
          <w:szCs w:val="24"/>
        </w:rPr>
        <w:t xml:space="preserve"> о назначении пенсии за выслугу лет </w:t>
      </w:r>
      <w:r w:rsidRPr="003421B0">
        <w:rPr>
          <w:rFonts w:ascii="Times New Roman" w:hAnsi="Times New Roman"/>
          <w:sz w:val="24"/>
          <w:szCs w:val="24"/>
        </w:rPr>
        <w:br/>
        <w:t xml:space="preserve">по форме согласно приложению 1 к настоящему Порядку.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 случае реорганизации или ликвидации администрации заявление подается в орган местного самоуправления, которому в соответствии </w:t>
      </w:r>
      <w:r w:rsidRPr="003421B0">
        <w:rPr>
          <w:rFonts w:ascii="Times New Roman" w:hAnsi="Times New Roman"/>
          <w:sz w:val="24"/>
          <w:szCs w:val="24"/>
        </w:rPr>
        <w:br/>
        <w:t xml:space="preserve">с законодательством переданы функции реорганизованной или ликвидированной администрации. </w:t>
      </w:r>
      <w:bookmarkStart w:id="3" w:name="Par62"/>
      <w:bookmarkEnd w:id="3"/>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3. К заявлению муниципального служащего о назначении ему пенсии </w:t>
      </w:r>
      <w:r w:rsidRPr="003421B0">
        <w:rPr>
          <w:rFonts w:ascii="Times New Roman" w:hAnsi="Times New Roman"/>
          <w:sz w:val="24"/>
          <w:szCs w:val="24"/>
        </w:rPr>
        <w:br/>
        <w:t>за выслугу лет прилагаются следующие документы:</w:t>
      </w:r>
      <w:bookmarkStart w:id="4" w:name="Par63"/>
      <w:bookmarkEnd w:id="4"/>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 копия паспорта;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bookmarkStart w:id="5" w:name="Par64"/>
      <w:bookmarkEnd w:id="5"/>
      <w:r w:rsidRPr="003421B0">
        <w:rPr>
          <w:rFonts w:ascii="Times New Roman" w:hAnsi="Times New Roman"/>
          <w:sz w:val="24"/>
          <w:szCs w:val="24"/>
        </w:rPr>
        <w:t>2) копии трудовой книжки и (или) сведений о трудовой деятельности, оформленных 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3820D8" w:rsidRPr="003421B0" w:rsidRDefault="003820D8" w:rsidP="00460312">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3) справка </w:t>
      </w:r>
      <w:r w:rsidR="00460312" w:rsidRPr="003421B0">
        <w:rPr>
          <w:rFonts w:ascii="Times New Roman" w:hAnsi="Times New Roman"/>
          <w:sz w:val="24"/>
          <w:szCs w:val="24"/>
        </w:rPr>
        <w:t xml:space="preserve"> Фонда  Пенсионного и социального страхования Российской Федерации</w:t>
      </w:r>
      <w:r w:rsidRPr="003421B0">
        <w:rPr>
          <w:rFonts w:ascii="Times New Roman" w:hAnsi="Times New Roman"/>
          <w:sz w:val="24"/>
          <w:szCs w:val="24"/>
        </w:rPr>
        <w:t xml:space="preserve">, выплачивающего страховую пенсию, </w:t>
      </w:r>
      <w:r w:rsidRPr="003421B0">
        <w:rPr>
          <w:rFonts w:ascii="Times New Roman" w:hAnsi="Times New Roman"/>
          <w:sz w:val="24"/>
          <w:szCs w:val="24"/>
        </w:rPr>
        <w:br/>
        <w:t>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4) </w:t>
      </w:r>
      <w:r w:rsidRPr="003421B0">
        <w:rPr>
          <w:rFonts w:ascii="Times New Roman" w:hAnsi="Times New Roman"/>
          <w:sz w:val="24"/>
          <w:szCs w:val="24"/>
          <w:lang w:eastAsia="ru-RU"/>
        </w:rPr>
        <w:t xml:space="preserve">копия страхового свидетельства обязательного пенсионного страхования, содержащего страховой номер индивидуального лицевого счета, или документа, </w:t>
      </w:r>
      <w:r w:rsidRPr="003421B0">
        <w:rPr>
          <w:rFonts w:ascii="Times New Roman" w:hAnsi="Times New Roman"/>
          <w:sz w:val="24"/>
          <w:szCs w:val="24"/>
          <w:lang w:eastAsia="ru-RU"/>
        </w:rPr>
        <w:lastRenderedPageBreak/>
        <w:t>подтверждающего регистрацию в системе индивидуального (персонифицированного) учета.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Оригиналы документов, указанных в </w:t>
      </w:r>
      <w:hyperlink w:anchor="Par63" w:history="1">
        <w:r w:rsidRPr="003421B0">
          <w:rPr>
            <w:rFonts w:ascii="Times New Roman" w:hAnsi="Times New Roman"/>
            <w:sz w:val="24"/>
            <w:szCs w:val="24"/>
          </w:rPr>
          <w:t>подпунктах 1</w:t>
        </w:r>
      </w:hyperlink>
      <w:r w:rsidRPr="003421B0">
        <w:rPr>
          <w:rFonts w:ascii="Times New Roman" w:hAnsi="Times New Roman"/>
          <w:sz w:val="24"/>
          <w:szCs w:val="24"/>
        </w:rPr>
        <w:t>, 2,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4. Заявление муниципального служащего о назначении пенсии </w:t>
      </w:r>
      <w:r w:rsidRPr="003421B0">
        <w:rPr>
          <w:rFonts w:ascii="Times New Roman" w:hAnsi="Times New Roman"/>
          <w:sz w:val="24"/>
          <w:szCs w:val="24"/>
        </w:rPr>
        <w:br/>
        <w:t xml:space="preserve">за выслугу лет регистрируется </w:t>
      </w:r>
      <w:r w:rsidR="00460312" w:rsidRPr="003421B0">
        <w:rPr>
          <w:rFonts w:ascii="Times New Roman" w:hAnsi="Times New Roman"/>
          <w:sz w:val="24"/>
          <w:szCs w:val="24"/>
        </w:rPr>
        <w:t xml:space="preserve">ведущим  специалистом </w:t>
      </w:r>
      <w:r w:rsidRPr="003421B0">
        <w:rPr>
          <w:rFonts w:ascii="Times New Roman" w:hAnsi="Times New Roman"/>
          <w:sz w:val="24"/>
          <w:szCs w:val="24"/>
        </w:rPr>
        <w:t xml:space="preserve"> (далее – кадровая служба) в день его подачи (получения по почте).</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 При приеме заявления муниципального служащего о назначении пенсии за выслугу лет кадровая служба: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сличает подлинники документов с их копиями, удостоверяет их;</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регистрирует заявление и выдает (направляет) заявителю расписку-уведомление, в которой указывается дата приема заявления, </w:t>
      </w:r>
      <w:r w:rsidRPr="003421B0">
        <w:rPr>
          <w:rFonts w:ascii="Times New Roman" w:hAnsi="Times New Roman"/>
          <w:sz w:val="24"/>
          <w:szCs w:val="24"/>
        </w:rPr>
        <w:br/>
        <w:t xml:space="preserve">и при необходимости перечень недостающих документов и сроки </w:t>
      </w:r>
      <w:r w:rsidRPr="003421B0">
        <w:rPr>
          <w:rFonts w:ascii="Times New Roman" w:hAnsi="Times New Roman"/>
          <w:sz w:val="24"/>
          <w:szCs w:val="24"/>
        </w:rPr>
        <w:br/>
        <w:t>их предоставления.</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I</w:t>
      </w:r>
      <w:r w:rsidRPr="003421B0">
        <w:rPr>
          <w:rFonts w:ascii="Times New Roman" w:hAnsi="Times New Roman"/>
          <w:sz w:val="24"/>
          <w:szCs w:val="24"/>
          <w:lang w:val="en-US"/>
        </w:rPr>
        <w:t>I</w:t>
      </w:r>
      <w:r w:rsidRPr="003421B0">
        <w:rPr>
          <w:rFonts w:ascii="Times New Roman" w:hAnsi="Times New Roman"/>
          <w:sz w:val="24"/>
          <w:szCs w:val="24"/>
        </w:rPr>
        <w:t xml:space="preserve">. Порядок </w:t>
      </w:r>
      <w:hyperlink r:id="rId28" w:history="1">
        <w:r w:rsidRPr="003421B0">
          <w:rPr>
            <w:rFonts w:ascii="Times New Roman" w:hAnsi="Times New Roman"/>
            <w:sz w:val="24"/>
            <w:szCs w:val="24"/>
          </w:rPr>
          <w:t>назначения</w:t>
        </w:r>
      </w:hyperlink>
      <w:r w:rsidRPr="003421B0">
        <w:rPr>
          <w:rFonts w:ascii="Times New Roman" w:hAnsi="Times New Roman"/>
          <w:sz w:val="24"/>
          <w:szCs w:val="24"/>
        </w:rPr>
        <w:t xml:space="preserve"> и </w:t>
      </w:r>
      <w:hyperlink r:id="rId29" w:history="1">
        <w:r w:rsidRPr="003421B0">
          <w:rPr>
            <w:rFonts w:ascii="Times New Roman" w:hAnsi="Times New Roman"/>
            <w:sz w:val="24"/>
            <w:szCs w:val="24"/>
          </w:rPr>
          <w:t>выплаты</w:t>
        </w:r>
      </w:hyperlink>
      <w:r w:rsidRPr="003421B0">
        <w:rPr>
          <w:rFonts w:ascii="Times New Roman" w:hAnsi="Times New Roman"/>
          <w:sz w:val="24"/>
          <w:szCs w:val="24"/>
        </w:rPr>
        <w:t xml:space="preserve"> пенсии за выслугу лет</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6. При рассмотрении заявления муниципального служащего </w:t>
      </w:r>
      <w:r w:rsidRPr="003421B0">
        <w:rPr>
          <w:rFonts w:ascii="Times New Roman" w:hAnsi="Times New Roman"/>
          <w:sz w:val="24"/>
          <w:szCs w:val="24"/>
        </w:rPr>
        <w:br/>
        <w:t xml:space="preserve">о назначении пенсии за выслугу лет и приложенных к заявлению документов кадровая служба в случаях, когда необходимо истребование дополнительных материалов (отсутствие 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 в течение 5 рабочих дней со дня регистрации заявления муниципального служащего о назначении пенсии </w:t>
      </w:r>
      <w:r w:rsidRPr="003421B0">
        <w:rPr>
          <w:rFonts w:ascii="Times New Roman" w:hAnsi="Times New Roman"/>
          <w:sz w:val="24"/>
          <w:szCs w:val="24"/>
        </w:rPr>
        <w:br/>
        <w:t xml:space="preserve">за выслугу лет запрашивает документы, подтверждающие периоды, включаемые в стаж муниципальной службы для назначения пенсии за выслугу лет, а также иные документы, необходимые для определения размера пенсии за выслугу лет.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7. Кадровая служба в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назначения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оформляет </w:t>
      </w:r>
      <w:hyperlink w:anchor="Par358" w:history="1">
        <w:r w:rsidRPr="003421B0">
          <w:rPr>
            <w:rFonts w:ascii="Times New Roman" w:hAnsi="Times New Roman"/>
            <w:sz w:val="24"/>
            <w:szCs w:val="24"/>
          </w:rPr>
          <w:t>представление</w:t>
        </w:r>
      </w:hyperlink>
      <w:r w:rsidRPr="003421B0">
        <w:rPr>
          <w:rFonts w:ascii="Times New Roman" w:hAnsi="Times New Roman"/>
          <w:sz w:val="24"/>
          <w:szCs w:val="24"/>
        </w:rPr>
        <w:t xml:space="preserve"> о назначении пенсии за выслугу лет по форме согласно приложению 2 к настоящему Порядку;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оформляет </w:t>
      </w:r>
      <w:hyperlink w:anchor="Par432" w:history="1">
        <w:r w:rsidRPr="003421B0">
          <w:rPr>
            <w:rFonts w:ascii="Times New Roman" w:hAnsi="Times New Roman"/>
            <w:sz w:val="24"/>
            <w:szCs w:val="24"/>
          </w:rPr>
          <w:t>справк</w:t>
        </w:r>
      </w:hyperlink>
      <w:r w:rsidRPr="003421B0">
        <w:rPr>
          <w:rFonts w:ascii="Times New Roman" w:hAnsi="Times New Roman"/>
          <w:sz w:val="24"/>
          <w:szCs w:val="24"/>
        </w:rPr>
        <w:t>у о периодах службы (работы) по форме согласно приложению 3 к настоящему Порядку;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trike/>
          <w:sz w:val="24"/>
          <w:szCs w:val="24"/>
        </w:rPr>
      </w:pPr>
      <w:r w:rsidRPr="003421B0">
        <w:rPr>
          <w:rFonts w:ascii="Times New Roman" w:hAnsi="Times New Roman"/>
          <w:sz w:val="24"/>
          <w:szCs w:val="24"/>
        </w:rPr>
        <w:t xml:space="preserve">организует оформление </w:t>
      </w:r>
      <w:hyperlink w:anchor="Par507" w:history="1">
        <w:r w:rsidRPr="003421B0">
          <w:rPr>
            <w:rFonts w:ascii="Times New Roman" w:hAnsi="Times New Roman"/>
            <w:sz w:val="24"/>
            <w:szCs w:val="24"/>
          </w:rPr>
          <w:t>справк</w:t>
        </w:r>
      </w:hyperlink>
      <w:r w:rsidRPr="003421B0">
        <w:rPr>
          <w:rFonts w:ascii="Times New Roman" w:hAnsi="Times New Roman"/>
          <w:sz w:val="24"/>
          <w:szCs w:val="24"/>
        </w:rPr>
        <w:t>и о размере среднемесячного денежного содержания по форме согласно приложению 4 к настоящему Порядку;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готовит проект </w:t>
      </w:r>
      <w:r w:rsidR="00BD4F74" w:rsidRPr="003421B0">
        <w:rPr>
          <w:rFonts w:ascii="Times New Roman" w:hAnsi="Times New Roman"/>
          <w:sz w:val="24"/>
          <w:szCs w:val="24"/>
        </w:rPr>
        <w:t xml:space="preserve"> </w:t>
      </w:r>
      <w:r w:rsidRPr="003421B0">
        <w:rPr>
          <w:rFonts w:ascii="Times New Roman" w:hAnsi="Times New Roman"/>
          <w:sz w:val="24"/>
          <w:szCs w:val="24"/>
        </w:rPr>
        <w:t>распоряжения</w:t>
      </w:r>
      <w:r w:rsidR="00BD4F74" w:rsidRPr="003421B0">
        <w:rPr>
          <w:rFonts w:ascii="Times New Roman" w:hAnsi="Times New Roman"/>
          <w:sz w:val="24"/>
          <w:szCs w:val="24"/>
        </w:rPr>
        <w:t xml:space="preserve"> </w:t>
      </w:r>
      <w:r w:rsidRPr="003421B0">
        <w:rPr>
          <w:rFonts w:ascii="Times New Roman" w:hAnsi="Times New Roman"/>
          <w:sz w:val="24"/>
          <w:szCs w:val="24"/>
        </w:rPr>
        <w:t xml:space="preserve"> </w:t>
      </w:r>
      <w:r w:rsidR="00BD4F74" w:rsidRPr="003421B0">
        <w:rPr>
          <w:rFonts w:ascii="Times New Roman" w:hAnsi="Times New Roman"/>
          <w:sz w:val="24"/>
          <w:szCs w:val="24"/>
        </w:rPr>
        <w:t xml:space="preserve">главы сельского поселения «Слудка» </w:t>
      </w:r>
      <w:r w:rsidRPr="003421B0">
        <w:rPr>
          <w:rFonts w:ascii="Times New Roman" w:hAnsi="Times New Roman"/>
          <w:sz w:val="24"/>
          <w:szCs w:val="24"/>
        </w:rPr>
        <w:t xml:space="preserve">) (далее - </w:t>
      </w:r>
      <w:r w:rsidR="00BD4F74" w:rsidRPr="003421B0">
        <w:rPr>
          <w:rFonts w:ascii="Times New Roman" w:hAnsi="Times New Roman"/>
          <w:sz w:val="24"/>
          <w:szCs w:val="24"/>
        </w:rPr>
        <w:t>глава сельского поселения</w:t>
      </w:r>
      <w:r w:rsidRPr="003421B0">
        <w:rPr>
          <w:rFonts w:ascii="Times New Roman" w:hAnsi="Times New Roman"/>
          <w:sz w:val="24"/>
          <w:szCs w:val="24"/>
        </w:rPr>
        <w:t xml:space="preserve">) о назначении пенсии </w:t>
      </w:r>
      <w:r w:rsidRPr="003421B0">
        <w:rPr>
          <w:rFonts w:ascii="Times New Roman" w:hAnsi="Times New Roman"/>
          <w:sz w:val="24"/>
          <w:szCs w:val="24"/>
        </w:rPr>
        <w:br/>
        <w:t xml:space="preserve">за выслугу лет по форме согласно приложению 5 к настоящему Порядку </w:t>
      </w:r>
      <w:r w:rsidRPr="003421B0">
        <w:rPr>
          <w:rFonts w:ascii="Times New Roman" w:hAnsi="Times New Roman"/>
          <w:sz w:val="24"/>
          <w:szCs w:val="24"/>
        </w:rPr>
        <w:br/>
        <w:t xml:space="preserve">и направляет его на рассмотрение </w:t>
      </w:r>
      <w:r w:rsidR="00BD4F74" w:rsidRPr="003421B0">
        <w:rPr>
          <w:rFonts w:ascii="Times New Roman" w:hAnsi="Times New Roman"/>
          <w:sz w:val="24"/>
          <w:szCs w:val="24"/>
        </w:rPr>
        <w:t>главе сельского поселения</w:t>
      </w:r>
      <w:r w:rsidRPr="003421B0">
        <w:rPr>
          <w:rFonts w:ascii="Times New Roman" w:hAnsi="Times New Roman"/>
          <w:sz w:val="24"/>
          <w:szCs w:val="24"/>
        </w:rPr>
        <w:t xml:space="preserve">. </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lastRenderedPageBreak/>
        <w:t xml:space="preserve">Решение о назначении пенсии за выслугу лет принимается </w:t>
      </w:r>
      <w:r w:rsidR="00BD4F74" w:rsidRPr="003421B0">
        <w:rPr>
          <w:rFonts w:ascii="Times New Roman" w:hAnsi="Times New Roman"/>
          <w:sz w:val="24"/>
          <w:szCs w:val="24"/>
          <w:lang w:eastAsia="ru-RU"/>
        </w:rPr>
        <w:t xml:space="preserve">главой сельского поселения </w:t>
      </w:r>
      <w:r w:rsidRPr="003421B0">
        <w:rPr>
          <w:rFonts w:ascii="Times New Roman" w:hAnsi="Times New Roman"/>
          <w:sz w:val="24"/>
          <w:szCs w:val="24"/>
          <w:lang w:eastAsia="ru-RU"/>
        </w:rPr>
        <w:t xml:space="preserve"> в течение 5 рабочих дней с момента поступления данного проекта.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8. При отсутствии оснований для назначения пенсии за выслугу лет муниципальному служащему, кадровая служба в срок, установленный в абзаце первом пункта 7 к настоящему Порядку, готовит и направляет мотивированный отказ в ее назначении в адрес муниципального служащего.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bookmarkStart w:id="6" w:name="Par88"/>
      <w:bookmarkEnd w:id="6"/>
      <w:r w:rsidRPr="003421B0">
        <w:rPr>
          <w:rFonts w:ascii="Times New Roman" w:hAnsi="Times New Roman"/>
          <w:sz w:val="24"/>
          <w:szCs w:val="24"/>
        </w:rPr>
        <w:t>9. Пенсия за выслугу лет назначается после установления муниципальному служащему страховой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 Днем обращения за пенсией за выслугу лет считается: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при подаче заявления лично - день регистрации кадровой службой соответствующего заявления со всеми документами, предусмотренными </w:t>
      </w:r>
      <w:hyperlink w:anchor="Par125" w:history="1">
        <w:r w:rsidRPr="003421B0">
          <w:rPr>
            <w:rStyle w:val="afd"/>
            <w:rFonts w:ascii="Times New Roman" w:hAnsi="Times New Roman"/>
            <w:sz w:val="24"/>
            <w:szCs w:val="24"/>
          </w:rPr>
          <w:t xml:space="preserve">пунктом </w:t>
        </w:r>
      </w:hyperlink>
      <w:r w:rsidRPr="003421B0">
        <w:rPr>
          <w:rFonts w:ascii="Times New Roman" w:hAnsi="Times New Roman"/>
          <w:sz w:val="24"/>
          <w:szCs w:val="24"/>
        </w:rPr>
        <w:t>3 настоящего Порядка;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при подаче заявления по почте - дата, указанная на почтовом штемпеле организации почтовой связи по месту отправления данного заявления.</w:t>
      </w:r>
    </w:p>
    <w:p w:rsidR="003820D8" w:rsidRPr="003421B0" w:rsidRDefault="003820D8" w:rsidP="00BD4F74">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10. Пенсия за выслугу лет назначается по последней должности нахождения на муниципальной службе, определяемой на основании записей трудовой книжки и (или) </w:t>
      </w:r>
      <w:r w:rsidR="00BD4F74" w:rsidRPr="003421B0">
        <w:rPr>
          <w:rFonts w:ascii="Times New Roman" w:hAnsi="Times New Roman"/>
          <w:sz w:val="24"/>
          <w:szCs w:val="24"/>
          <w:lang w:eastAsia="ru-RU"/>
        </w:rPr>
        <w:t xml:space="preserve">  на основании сформированных сведений о трудовой деятельности  в электронном виде</w:t>
      </w:r>
      <w:r w:rsidRPr="003421B0">
        <w:rPr>
          <w:rFonts w:ascii="Times New Roman" w:hAnsi="Times New Roman"/>
          <w:sz w:val="24"/>
          <w:szCs w:val="24"/>
          <w:lang w:eastAsia="ru-RU"/>
        </w:rPr>
        <w:t xml:space="preserve">, на день обращения за пенсией </w:t>
      </w:r>
      <w:r w:rsidRPr="003421B0">
        <w:rPr>
          <w:rFonts w:ascii="Times New Roman" w:hAnsi="Times New Roman"/>
          <w:sz w:val="24"/>
          <w:szCs w:val="24"/>
          <w:lang w:eastAsia="ru-RU"/>
        </w:rPr>
        <w:br/>
        <w:t>за выслугу лет.</w:t>
      </w:r>
    </w:p>
    <w:p w:rsidR="00220E05" w:rsidRDefault="000F1BBB" w:rsidP="00220E05">
      <w:pPr>
        <w:jc w:val="both"/>
        <w:rPr>
          <w:rFonts w:ascii="Times New Roman" w:hAnsi="Times New Roman"/>
          <w:color w:val="212121"/>
          <w:sz w:val="24"/>
          <w:szCs w:val="24"/>
          <w:shd w:val="clear" w:color="auto" w:fill="FFFFFF"/>
        </w:rPr>
      </w:pPr>
      <w:r w:rsidRPr="003421B0">
        <w:rPr>
          <w:rFonts w:ascii="Times New Roman" w:hAnsi="Times New Roman"/>
          <w:sz w:val="24"/>
          <w:szCs w:val="24"/>
        </w:rPr>
        <w:t xml:space="preserve">        </w:t>
      </w:r>
      <w:r w:rsidR="003820D8" w:rsidRPr="003421B0">
        <w:rPr>
          <w:rFonts w:ascii="Times New Roman" w:hAnsi="Times New Roman"/>
          <w:sz w:val="24"/>
          <w:szCs w:val="24"/>
        </w:rPr>
        <w:t xml:space="preserve">11. Кадровая служба в течение 3 рабочих дней после принятия </w:t>
      </w:r>
      <w:r w:rsidR="00BD4F74" w:rsidRPr="003421B0">
        <w:rPr>
          <w:rFonts w:ascii="Times New Roman" w:hAnsi="Times New Roman"/>
          <w:sz w:val="24"/>
          <w:szCs w:val="24"/>
        </w:rPr>
        <w:t xml:space="preserve">главой сельского поселения «Слудка» </w:t>
      </w:r>
      <w:r w:rsidR="003820D8" w:rsidRPr="003421B0">
        <w:rPr>
          <w:rFonts w:ascii="Times New Roman" w:hAnsi="Times New Roman"/>
          <w:sz w:val="24"/>
          <w:szCs w:val="24"/>
        </w:rPr>
        <w:t xml:space="preserve"> решения о назначении пенсии за выслугу лет направляет копию решения в </w:t>
      </w:r>
      <w:r w:rsidRPr="003421B0">
        <w:rPr>
          <w:rFonts w:ascii="Times New Roman" w:hAnsi="Times New Roman"/>
          <w:color w:val="212121"/>
          <w:sz w:val="24"/>
          <w:szCs w:val="24"/>
          <w:shd w:val="clear" w:color="auto" w:fill="FFFFFF"/>
        </w:rPr>
        <w:t>Муниципальное казенное учреждение «Центр бухгалтерского обслуживания»</w:t>
      </w:r>
      <w:r w:rsidR="003820D8" w:rsidRPr="003421B0">
        <w:rPr>
          <w:rFonts w:ascii="Times New Roman" w:hAnsi="Times New Roman"/>
          <w:sz w:val="24"/>
          <w:szCs w:val="24"/>
        </w:rPr>
        <w:t>, осуществляющее выплату пенсии за выслугу лет (далее –бухгалтерия), а также муниципальному служащему.</w:t>
      </w:r>
      <w:bookmarkStart w:id="7" w:name="Par102"/>
      <w:bookmarkEnd w:id="7"/>
    </w:p>
    <w:p w:rsidR="003820D8" w:rsidRPr="00220E05" w:rsidRDefault="00220E05" w:rsidP="00220E05">
      <w:pPr>
        <w:jc w:val="both"/>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 xml:space="preserve">      </w:t>
      </w:r>
      <w:r w:rsidR="003820D8" w:rsidRPr="003421B0">
        <w:rPr>
          <w:rFonts w:ascii="Times New Roman" w:hAnsi="Times New Roman"/>
          <w:sz w:val="24"/>
          <w:szCs w:val="24"/>
        </w:rPr>
        <w:t xml:space="preserve">12. </w:t>
      </w:r>
      <w:r w:rsidR="003820D8" w:rsidRPr="003421B0">
        <w:rPr>
          <w:rFonts w:ascii="Times New Roman" w:hAnsi="Times New Roman"/>
          <w:sz w:val="24"/>
          <w:szCs w:val="24"/>
          <w:lang w:eastAsia="ru-RU"/>
        </w:rPr>
        <w:t xml:space="preserve">Выплата пенсии за выслугу лет муниципальному служащему осуществляется через организации федеральной почтовой связи либо кредитные организации ежемесячно, не позднее 25 числа текущего месяца, за исключением случая, указанного в </w:t>
      </w:r>
      <w:hyperlink w:anchor="Par1" w:history="1">
        <w:r w:rsidR="003820D8" w:rsidRPr="003421B0">
          <w:rPr>
            <w:rFonts w:ascii="Times New Roman" w:hAnsi="Times New Roman"/>
            <w:sz w:val="24"/>
            <w:szCs w:val="24"/>
            <w:lang w:eastAsia="ru-RU"/>
          </w:rPr>
          <w:t>абзаце втором</w:t>
        </w:r>
      </w:hyperlink>
      <w:r w:rsidR="003820D8" w:rsidRPr="003421B0">
        <w:rPr>
          <w:rFonts w:ascii="Times New Roman" w:hAnsi="Times New Roman"/>
          <w:sz w:val="24"/>
          <w:szCs w:val="24"/>
          <w:lang w:eastAsia="ru-RU"/>
        </w:rPr>
        <w:t xml:space="preserve"> настоящего пункта.</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bookmarkStart w:id="8" w:name="Par1"/>
      <w:bookmarkEnd w:id="8"/>
      <w:r w:rsidRPr="003421B0">
        <w:rPr>
          <w:rFonts w:ascii="Times New Roman" w:hAnsi="Times New Roman"/>
          <w:sz w:val="24"/>
          <w:szCs w:val="24"/>
          <w:lang w:eastAsia="ru-RU"/>
        </w:rPr>
        <w:t xml:space="preserve">Муниципальным служащим, в отношении которых поручения </w:t>
      </w:r>
      <w:r w:rsidRPr="003421B0">
        <w:rPr>
          <w:rFonts w:ascii="Times New Roman" w:hAnsi="Times New Roman"/>
          <w:sz w:val="24"/>
          <w:szCs w:val="24"/>
          <w:lang w:eastAsia="ru-RU"/>
        </w:rPr>
        <w:br/>
        <w:t xml:space="preserve">на выплату пенсии за выслугу лет поступили в бухгалтерию в период </w:t>
      </w:r>
      <w:r w:rsidRPr="003421B0">
        <w:rPr>
          <w:rFonts w:ascii="Times New Roman" w:hAnsi="Times New Roman"/>
          <w:sz w:val="24"/>
          <w:szCs w:val="24"/>
          <w:lang w:eastAsia="ru-RU"/>
        </w:rPr>
        <w:br/>
        <w:t>с 16 числа до конца текущего месяца, выплата пенсии за выслугу лет осуществляется через организации федеральной почтовой связи либо кредитную организацию до 25 числа следующего месяца.</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Выплата пенсии за выслугу лет муниципальному служащему, проживающему за пределами Республики Коми, осуществляется почтовым переводом.</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Выплата пенсии за выслугу лет и расходы по ее доставке и пересылке производятся за счет средств местного бюджета </w:t>
      </w:r>
      <w:r w:rsidR="0045377A" w:rsidRPr="003421B0">
        <w:rPr>
          <w:rFonts w:ascii="Times New Roman" w:hAnsi="Times New Roman"/>
          <w:sz w:val="24"/>
          <w:szCs w:val="24"/>
          <w:lang w:eastAsia="ru-RU"/>
        </w:rPr>
        <w:t xml:space="preserve">МО СП  </w:t>
      </w:r>
      <w:r w:rsidRPr="003421B0">
        <w:rPr>
          <w:rFonts w:ascii="Times New Roman" w:hAnsi="Times New Roman"/>
          <w:sz w:val="24"/>
          <w:szCs w:val="24"/>
          <w:lang w:eastAsia="ru-RU"/>
        </w:rPr>
        <w:t xml:space="preserve"> «</w:t>
      </w:r>
      <w:r w:rsidR="0045377A" w:rsidRPr="003421B0">
        <w:rPr>
          <w:rFonts w:ascii="Times New Roman" w:hAnsi="Times New Roman"/>
          <w:sz w:val="24"/>
          <w:szCs w:val="24"/>
          <w:lang w:eastAsia="ru-RU"/>
        </w:rPr>
        <w:t>Слудка</w:t>
      </w:r>
      <w:r w:rsidRPr="003421B0">
        <w:rPr>
          <w:rFonts w:ascii="Times New Roman" w:hAnsi="Times New Roman"/>
          <w:sz w:val="24"/>
          <w:szCs w:val="24"/>
          <w:lang w:eastAsia="ru-RU"/>
        </w:rPr>
        <w:t xml:space="preserve">».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9" w:name="Par74"/>
      <w:bookmarkStart w:id="10" w:name="Par77"/>
      <w:bookmarkEnd w:id="9"/>
      <w:bookmarkEnd w:id="10"/>
      <w:r w:rsidRPr="003421B0">
        <w:rPr>
          <w:rFonts w:ascii="Times New Roman" w:hAnsi="Times New Roman"/>
          <w:sz w:val="24"/>
          <w:szCs w:val="24"/>
        </w:rPr>
        <w:t>I</w:t>
      </w:r>
      <w:r w:rsidRPr="003421B0">
        <w:rPr>
          <w:rFonts w:ascii="Times New Roman" w:hAnsi="Times New Roman"/>
          <w:sz w:val="24"/>
          <w:szCs w:val="24"/>
          <w:lang w:val="en-US"/>
        </w:rPr>
        <w:t>II</w:t>
      </w:r>
      <w:r w:rsidRPr="003421B0">
        <w:rPr>
          <w:rFonts w:ascii="Times New Roman" w:hAnsi="Times New Roman"/>
          <w:sz w:val="24"/>
          <w:szCs w:val="24"/>
        </w:rPr>
        <w:t xml:space="preserve">. </w:t>
      </w:r>
      <w:hyperlink r:id="rId30" w:history="1">
        <w:r w:rsidRPr="003421B0">
          <w:rPr>
            <w:rFonts w:ascii="Times New Roman" w:hAnsi="Times New Roman"/>
            <w:sz w:val="24"/>
            <w:szCs w:val="24"/>
          </w:rPr>
          <w:t>П</w:t>
        </w:r>
      </w:hyperlink>
      <w:r w:rsidRPr="003421B0">
        <w:rPr>
          <w:rFonts w:ascii="Times New Roman" w:hAnsi="Times New Roman"/>
          <w:sz w:val="24"/>
          <w:szCs w:val="24"/>
        </w:rPr>
        <w:t xml:space="preserve">орядок включения в стаж муниципальной службы </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периодов службы (работы) для назначения пенсии за выслугу лет</w:t>
      </w:r>
    </w:p>
    <w:p w:rsidR="003820D8" w:rsidRPr="003421B0" w:rsidRDefault="003820D8" w:rsidP="003820D8">
      <w:pPr>
        <w:widowControl w:val="0"/>
        <w:autoSpaceDE w:val="0"/>
        <w:autoSpaceDN w:val="0"/>
        <w:adjustRightInd w:val="0"/>
        <w:spacing w:after="0" w:line="240" w:lineRule="auto"/>
        <w:ind w:firstLine="709"/>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13. 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Республики </w:t>
      </w:r>
      <w:r w:rsidRPr="003421B0">
        <w:rPr>
          <w:rFonts w:ascii="Times New Roman" w:hAnsi="Times New Roman"/>
          <w:sz w:val="24"/>
          <w:szCs w:val="24"/>
        </w:rPr>
        <w:lastRenderedPageBreak/>
        <w:t>Коми приложением № 2 к Закону Республики Коми от 4 мая 2008 г. № 48-РЗ «О пенсионном обеспечении лиц, замещавших должности государственной гражданской службы Республики Коми» (далее – Перечень должностей).</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14. </w:t>
      </w:r>
      <w:hyperlink r:id="rId31" w:history="1">
        <w:r w:rsidRPr="003421B0">
          <w:rPr>
            <w:rFonts w:ascii="Times New Roman" w:hAnsi="Times New Roman"/>
            <w:sz w:val="24"/>
            <w:szCs w:val="24"/>
          </w:rPr>
          <w:t>Периоды</w:t>
        </w:r>
      </w:hyperlink>
      <w:r w:rsidRPr="003421B0">
        <w:rPr>
          <w:rFonts w:ascii="Times New Roman" w:hAnsi="Times New Roman"/>
          <w:sz w:val="24"/>
          <w:szCs w:val="24"/>
        </w:rPr>
        <w:t xml:space="preserve">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15. Стаж муниципальной службы для назначения пенсии за выслугу лет исчисляется на день увольнения с муниципальной службы.</w:t>
      </w:r>
    </w:p>
    <w:p w:rsidR="003820D8" w:rsidRPr="003421B0" w:rsidRDefault="003820D8" w:rsidP="0045377A">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16. Основным документом, подтверждающим стаж муниципальной службы для назначения пенсии за выслугу лет, является трудовая книжка установленного образца и (или) сведения о трудовой деятельности</w:t>
      </w:r>
      <w:r w:rsidR="0045377A" w:rsidRPr="003421B0">
        <w:rPr>
          <w:rFonts w:ascii="Times New Roman" w:hAnsi="Times New Roman"/>
          <w:sz w:val="24"/>
          <w:szCs w:val="24"/>
        </w:rPr>
        <w:t xml:space="preserve">  в электронном виде в установленном законодательством порядке.</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 случаях, когда в трудовой книжке и (или) сведениях о трудовой деятельности, оформленных в установленном законодательством порядке, отсутствуют записи, подтверждающие стаж муниципальной службы, данный стаж подтверждается на основании представленных архивных справок </w:t>
      </w:r>
      <w:r w:rsidRPr="003421B0">
        <w:rPr>
          <w:rFonts w:ascii="Times New Roman" w:hAnsi="Times New Roman"/>
          <w:sz w:val="24"/>
          <w:szCs w:val="24"/>
        </w:rPr>
        <w:br/>
        <w:t xml:space="preserve">с приложением копий документов о назначении и освобождении </w:t>
      </w:r>
      <w:r w:rsidRPr="003421B0">
        <w:rPr>
          <w:rFonts w:ascii="Times New Roman" w:hAnsi="Times New Roman"/>
          <w:sz w:val="24"/>
          <w:szCs w:val="24"/>
        </w:rPr>
        <w:br/>
        <w:t>от должности, подтверждающих периоды службы (работы) в должностях, которые включаются в этот стаж.</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17. В необходимых случаях (отсутствие или неточность записей </w:t>
      </w:r>
      <w:r w:rsidRPr="003421B0">
        <w:rPr>
          <w:rFonts w:ascii="Times New Roman" w:hAnsi="Times New Roman"/>
          <w:sz w:val="24"/>
          <w:szCs w:val="24"/>
        </w:rPr>
        <w:br/>
        <w:t xml:space="preserve">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классификаторам и реестрам должностей) для подтверждения периодов службы (работы) могут представляться копии нормативных правовых актов либо выписки из них о назначении на должность или освобождении </w:t>
      </w:r>
      <w:r w:rsidRPr="003421B0">
        <w:rPr>
          <w:rFonts w:ascii="Times New Roman" w:hAnsi="Times New Roman"/>
          <w:sz w:val="24"/>
          <w:szCs w:val="24"/>
        </w:rPr>
        <w:br/>
        <w:t>от должности.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18. 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w:t>
      </w:r>
    </w:p>
    <w:p w:rsidR="0045377A" w:rsidRPr="003421B0" w:rsidRDefault="0045377A"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19. Включение периода приостановления службы в связи с призывом на военную службу по мобилизации или заключением контракта о прохождении военной службы в стаж для назначения пенсии за выслугу лет</w:t>
      </w:r>
    </w:p>
    <w:p w:rsidR="003820D8" w:rsidRPr="003421B0" w:rsidRDefault="0045377A" w:rsidP="003820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rPr>
        <w:t>20</w:t>
      </w:r>
      <w:r w:rsidR="003820D8" w:rsidRPr="003421B0">
        <w:rPr>
          <w:rFonts w:ascii="Times New Roman" w:hAnsi="Times New Roman"/>
          <w:sz w:val="24"/>
          <w:szCs w:val="24"/>
        </w:rPr>
        <w:t xml:space="preserve">. При определении соответствия должностей, замещаемых муниципальными служащими, должностям, предусмотренным </w:t>
      </w:r>
      <w:hyperlink r:id="rId32" w:history="1">
        <w:r w:rsidR="003820D8" w:rsidRPr="003421B0">
          <w:rPr>
            <w:rFonts w:ascii="Times New Roman" w:hAnsi="Times New Roman"/>
            <w:sz w:val="24"/>
            <w:szCs w:val="24"/>
            <w:lang w:eastAsia="ru-RU"/>
          </w:rPr>
          <w:t>Перечнем</w:t>
        </w:r>
      </w:hyperlink>
      <w:r w:rsidR="003820D8" w:rsidRPr="003421B0">
        <w:rPr>
          <w:rFonts w:ascii="Times New Roman" w:hAnsi="Times New Roman"/>
          <w:sz w:val="24"/>
          <w:szCs w:val="24"/>
          <w:lang w:eastAsia="ru-RU"/>
        </w:rPr>
        <w:t xml:space="preserve"> должностей, необходимо учитывать следующее:</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1) государственные должности Российской Федерации определяются </w:t>
      </w:r>
      <w:r w:rsidRPr="003421B0">
        <w:rPr>
          <w:rFonts w:ascii="Times New Roman" w:hAnsi="Times New Roman"/>
          <w:sz w:val="24"/>
          <w:szCs w:val="24"/>
          <w:lang w:eastAsia="ru-RU"/>
        </w:rPr>
        <w:br/>
        <w:t xml:space="preserve">в 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w:t>
      </w:r>
      <w:r w:rsidRPr="003421B0">
        <w:rPr>
          <w:rFonts w:ascii="Times New Roman" w:hAnsi="Times New Roman"/>
          <w:sz w:val="24"/>
          <w:szCs w:val="24"/>
          <w:lang w:eastAsia="ru-RU"/>
        </w:rPr>
        <w:br/>
        <w:t xml:space="preserve">с </w:t>
      </w:r>
      <w:hyperlink r:id="rId33" w:history="1">
        <w:r w:rsidRPr="003421B0">
          <w:rPr>
            <w:rFonts w:ascii="Times New Roman" w:hAnsi="Times New Roman"/>
            <w:sz w:val="24"/>
            <w:szCs w:val="24"/>
            <w:lang w:eastAsia="ru-RU"/>
          </w:rPr>
          <w:t>Конституцией</w:t>
        </w:r>
      </w:hyperlink>
      <w:r w:rsidRPr="003421B0">
        <w:rPr>
          <w:rFonts w:ascii="Times New Roman" w:hAnsi="Times New Roman"/>
          <w:sz w:val="24"/>
          <w:szCs w:val="24"/>
          <w:lang w:eastAsia="ru-RU"/>
        </w:rP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2) должности федеральной государственной гражданской службы определяются в соответствии с Реестром должностей федеральной государственной гражданской службы, утвержденным Президентом Российской Федерации. Должности государственной </w:t>
      </w:r>
      <w:r w:rsidRPr="003421B0">
        <w:rPr>
          <w:rFonts w:ascii="Times New Roman" w:hAnsi="Times New Roman"/>
          <w:sz w:val="24"/>
          <w:szCs w:val="24"/>
          <w:lang w:eastAsia="ru-RU"/>
        </w:rPr>
        <w:lastRenderedPageBreak/>
        <w:t xml:space="preserve">гражданской службы Республики Коми определяются в соответствии с </w:t>
      </w:r>
      <w:hyperlink r:id="rId34" w:history="1">
        <w:r w:rsidRPr="003421B0">
          <w:rPr>
            <w:rFonts w:ascii="Times New Roman" w:hAnsi="Times New Roman"/>
            <w:sz w:val="24"/>
            <w:szCs w:val="24"/>
            <w:lang w:eastAsia="ru-RU"/>
          </w:rPr>
          <w:t>Реестром</w:t>
        </w:r>
      </w:hyperlink>
      <w:r w:rsidRPr="003421B0">
        <w:rPr>
          <w:rFonts w:ascii="Times New Roman" w:hAnsi="Times New Roman"/>
          <w:sz w:val="24"/>
          <w:szCs w:val="24"/>
          <w:lang w:eastAsia="ru-RU"/>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Федерации определяются в соответствии </w:t>
      </w:r>
      <w:r w:rsidRPr="003421B0">
        <w:rPr>
          <w:rFonts w:ascii="Times New Roman" w:hAnsi="Times New Roman"/>
          <w:sz w:val="24"/>
          <w:szCs w:val="24"/>
          <w:lang w:eastAsia="ru-RU"/>
        </w:rPr>
        <w:br/>
        <w:t>с законодательством о государственной гражданской службе субъектов Российской Федерации;</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службы Республики Коми определяются </w:t>
      </w:r>
      <w:r w:rsidRPr="003421B0">
        <w:rPr>
          <w:rFonts w:ascii="Times New Roman" w:hAnsi="Times New Roman"/>
          <w:sz w:val="24"/>
          <w:szCs w:val="24"/>
          <w:lang w:eastAsia="ru-RU"/>
        </w:rPr>
        <w:br/>
        <w:t>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в соответствии с законодательством о государственной службе субъектов Российской Федерации;</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5) муниципальные должности муниципальной службы, должности муниципальной службы определяются в соответствии с законами либо иными нормативными правовыми актами субъектов Российской Федерации </w:t>
      </w:r>
      <w:r w:rsidRPr="003421B0">
        <w:rPr>
          <w:rFonts w:ascii="Times New Roman" w:hAnsi="Times New Roman"/>
          <w:sz w:val="24"/>
          <w:szCs w:val="24"/>
          <w:lang w:eastAsia="ru-RU"/>
        </w:rPr>
        <w:br/>
        <w:t>и уставами муниципальных образований;</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6) предусмотренные </w:t>
      </w:r>
      <w:hyperlink r:id="rId35" w:history="1">
        <w:r w:rsidRPr="003421B0">
          <w:rPr>
            <w:rFonts w:ascii="Times New Roman" w:hAnsi="Times New Roman"/>
            <w:sz w:val="24"/>
            <w:szCs w:val="24"/>
            <w:lang w:eastAsia="ru-RU"/>
          </w:rPr>
          <w:t>подпунктами 7</w:t>
        </w:r>
      </w:hyperlink>
      <w:r w:rsidRPr="003421B0">
        <w:rPr>
          <w:rFonts w:ascii="Times New Roman" w:hAnsi="Times New Roman"/>
          <w:sz w:val="24"/>
          <w:szCs w:val="24"/>
          <w:lang w:eastAsia="ru-RU"/>
        </w:rPr>
        <w:t xml:space="preserve">, </w:t>
      </w:r>
      <w:hyperlink r:id="rId36" w:history="1">
        <w:r w:rsidRPr="003421B0">
          <w:rPr>
            <w:rFonts w:ascii="Times New Roman" w:hAnsi="Times New Roman"/>
            <w:sz w:val="24"/>
            <w:szCs w:val="24"/>
            <w:lang w:eastAsia="ru-RU"/>
          </w:rPr>
          <w:t>9</w:t>
        </w:r>
      </w:hyperlink>
      <w:r w:rsidRPr="003421B0">
        <w:rPr>
          <w:rFonts w:ascii="Times New Roman" w:hAnsi="Times New Roman"/>
          <w:sz w:val="24"/>
          <w:szCs w:val="24"/>
          <w:lang w:eastAsia="ru-RU"/>
        </w:rPr>
        <w:t xml:space="preserve"> - </w:t>
      </w:r>
      <w:hyperlink r:id="rId37" w:history="1">
        <w:r w:rsidRPr="003421B0">
          <w:rPr>
            <w:rFonts w:ascii="Times New Roman" w:hAnsi="Times New Roman"/>
            <w:sz w:val="24"/>
            <w:szCs w:val="24"/>
            <w:lang w:eastAsia="ru-RU"/>
          </w:rPr>
          <w:t>12 пункта 2</w:t>
        </w:r>
      </w:hyperlink>
      <w:r w:rsidRPr="003421B0">
        <w:rPr>
          <w:rFonts w:ascii="Times New Roman" w:hAnsi="Times New Roman"/>
          <w:sz w:val="24"/>
          <w:szCs w:val="24"/>
          <w:lang w:eastAsia="ru-RU"/>
        </w:rPr>
        <w:t xml:space="preserve"> Перечня должностей должности руководителей и специалистов определяются согласно Общесоюзному классификатору профессий рабочих, должностей служащих </w:t>
      </w:r>
      <w:r w:rsidRPr="003421B0">
        <w:rPr>
          <w:rFonts w:ascii="Times New Roman" w:hAnsi="Times New Roman"/>
          <w:sz w:val="24"/>
          <w:szCs w:val="24"/>
          <w:lang w:eastAsia="ru-RU"/>
        </w:rPr>
        <w:br/>
        <w:t xml:space="preserve">и тарифных разрядов, утвержденному постановлением Госкомитета СССР </w:t>
      </w:r>
      <w:r w:rsidRPr="003421B0">
        <w:rPr>
          <w:rFonts w:ascii="Times New Roman" w:hAnsi="Times New Roman"/>
          <w:sz w:val="24"/>
          <w:szCs w:val="24"/>
          <w:lang w:eastAsia="ru-RU"/>
        </w:rPr>
        <w:br/>
        <w:t xml:space="preserve">по стандартам от 27 августа 1986 г. № 016, и </w:t>
      </w:r>
      <w:hyperlink r:id="rId38" w:history="1">
        <w:r w:rsidRPr="003421B0">
          <w:rPr>
            <w:rFonts w:ascii="Times New Roman" w:hAnsi="Times New Roman"/>
            <w:sz w:val="24"/>
            <w:szCs w:val="24"/>
            <w:lang w:eastAsia="ru-RU"/>
          </w:rPr>
          <w:t>Справочнику</w:t>
        </w:r>
      </w:hyperlink>
      <w:r w:rsidRPr="003421B0">
        <w:rPr>
          <w:rFonts w:ascii="Times New Roman" w:hAnsi="Times New Roman"/>
          <w:sz w:val="24"/>
          <w:szCs w:val="24"/>
          <w:lang w:eastAsia="ru-RU"/>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7) должности, замещаемые гражданами Российской Федерации </w:t>
      </w:r>
      <w:r w:rsidRPr="003421B0">
        <w:rPr>
          <w:rFonts w:ascii="Times New Roman" w:hAnsi="Times New Roman"/>
          <w:sz w:val="24"/>
          <w:szCs w:val="24"/>
          <w:lang w:eastAsia="ru-RU"/>
        </w:rPr>
        <w:br/>
        <w:t xml:space="preserve">в межгосударственных (межправительственных) органах, созданных государствами - участниками Содружества Независимых Государств, </w:t>
      </w:r>
      <w:r w:rsidRPr="003421B0">
        <w:rPr>
          <w:rFonts w:ascii="Times New Roman" w:hAnsi="Times New Roman"/>
          <w:sz w:val="24"/>
          <w:szCs w:val="24"/>
          <w:lang w:eastAsia="ru-RU"/>
        </w:rPr>
        <w:br/>
        <w:t xml:space="preserve">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Союзного государства и их аппаратах, определяются на основании перечней таких должностей и таблиц </w:t>
      </w:r>
      <w:r w:rsidRPr="003421B0">
        <w:rPr>
          <w:rFonts w:ascii="Times New Roman" w:hAnsi="Times New Roman"/>
          <w:sz w:val="24"/>
          <w:szCs w:val="24"/>
          <w:lang w:eastAsia="ru-RU"/>
        </w:rPr>
        <w:br/>
        <w:t xml:space="preserve">их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w:t>
      </w:r>
      <w:r w:rsidRPr="003421B0">
        <w:rPr>
          <w:rFonts w:ascii="Times New Roman" w:hAnsi="Times New Roman"/>
          <w:sz w:val="24"/>
          <w:szCs w:val="24"/>
          <w:lang w:eastAsia="ru-RU"/>
        </w:rPr>
        <w:br/>
        <w:t>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ратифицированы в установленном порядке.</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45377A" w:rsidRPr="003421B0">
        <w:rPr>
          <w:rFonts w:ascii="Times New Roman" w:hAnsi="Times New Roman"/>
          <w:sz w:val="24"/>
          <w:szCs w:val="24"/>
        </w:rPr>
        <w:t>1</w:t>
      </w:r>
      <w:r w:rsidRPr="003421B0">
        <w:rPr>
          <w:rFonts w:ascii="Times New Roman" w:hAnsi="Times New Roman"/>
          <w:sz w:val="24"/>
          <w:szCs w:val="24"/>
        </w:rPr>
        <w:t xml:space="preserve">. В стаж муниципальной службы включаются периоды службы (работы) на основании нормативного правового акта (закона, перечня, реестра и т.п.), действовавшего </w:t>
      </w:r>
      <w:r w:rsidRPr="003421B0">
        <w:rPr>
          <w:rFonts w:ascii="Times New Roman" w:hAnsi="Times New Roman"/>
          <w:sz w:val="24"/>
          <w:szCs w:val="24"/>
        </w:rPr>
        <w:lastRenderedPageBreak/>
        <w:t>в период осуществления службы (работы).</w:t>
      </w:r>
    </w:p>
    <w:p w:rsidR="003820D8"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2</w:t>
      </w:r>
      <w:r w:rsidR="0045377A" w:rsidRPr="003421B0">
        <w:rPr>
          <w:rFonts w:ascii="Times New Roman" w:hAnsi="Times New Roman"/>
          <w:sz w:val="24"/>
          <w:szCs w:val="24"/>
          <w:lang w:eastAsia="ru-RU"/>
        </w:rPr>
        <w:t>2</w:t>
      </w:r>
      <w:r w:rsidRPr="003421B0">
        <w:rPr>
          <w:rFonts w:ascii="Times New Roman" w:hAnsi="Times New Roman"/>
          <w:sz w:val="24"/>
          <w:szCs w:val="24"/>
          <w:lang w:eastAsia="ru-RU"/>
        </w:rPr>
        <w:t xml:space="preserve">. Стаж муниципальной службы для назначения пенсии за выслугу лет муниципальным служащим оформляется справкой о периодах службы (работы), включаемых в стаж муниципальной службы для назначения пенсии за выслугу лет, которая не менее, чем за 3 рабочих дня до направления проекта решения о назначении пенсии за выслугу лет </w:t>
      </w:r>
      <w:r w:rsidR="00155148" w:rsidRPr="003421B0">
        <w:rPr>
          <w:rFonts w:ascii="Times New Roman" w:hAnsi="Times New Roman"/>
          <w:sz w:val="24"/>
          <w:szCs w:val="24"/>
          <w:lang w:eastAsia="ru-RU"/>
        </w:rPr>
        <w:t xml:space="preserve"> Главе сельского поселения </w:t>
      </w:r>
      <w:r w:rsidRPr="003421B0">
        <w:rPr>
          <w:rFonts w:ascii="Times New Roman" w:hAnsi="Times New Roman"/>
          <w:sz w:val="24"/>
          <w:szCs w:val="24"/>
          <w:lang w:eastAsia="ru-RU"/>
        </w:rPr>
        <w:t xml:space="preserve"> администрации доводится до сведения муниципального служащего, стаж которого определяется.</w:t>
      </w:r>
    </w:p>
    <w:p w:rsidR="00302B59" w:rsidRPr="003421B0" w:rsidRDefault="00302B59" w:rsidP="003820D8">
      <w:pPr>
        <w:autoSpaceDE w:val="0"/>
        <w:autoSpaceDN w:val="0"/>
        <w:adjustRightInd w:val="0"/>
        <w:spacing w:after="0" w:line="240" w:lineRule="auto"/>
        <w:ind w:firstLine="709"/>
        <w:jc w:val="both"/>
        <w:rPr>
          <w:rFonts w:ascii="Times New Roman" w:hAnsi="Times New Roman"/>
          <w:sz w:val="24"/>
          <w:szCs w:val="24"/>
          <w:lang w:eastAsia="ru-RU"/>
        </w:rPr>
      </w:pP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lang w:val="en-US"/>
        </w:rPr>
        <w:t>IV</w:t>
      </w:r>
      <w:r w:rsidRPr="003421B0">
        <w:rPr>
          <w:rFonts w:ascii="Times New Roman" w:hAnsi="Times New Roman"/>
          <w:sz w:val="24"/>
          <w:szCs w:val="24"/>
        </w:rPr>
        <w:t xml:space="preserve">. Порядок определения </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 xml:space="preserve">среднемесячного денежного содержания муниципального служащего </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для исчисления размера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45377A" w:rsidRPr="003421B0">
        <w:rPr>
          <w:rFonts w:ascii="Times New Roman" w:hAnsi="Times New Roman"/>
          <w:sz w:val="24"/>
          <w:szCs w:val="24"/>
        </w:rPr>
        <w:t>3</w:t>
      </w:r>
      <w:r w:rsidRPr="003421B0">
        <w:rPr>
          <w:rFonts w:ascii="Times New Roman" w:hAnsi="Times New Roman"/>
          <w:sz w:val="24"/>
          <w:szCs w:val="24"/>
        </w:rPr>
        <w:t xml:space="preserve">. При расчете </w:t>
      </w:r>
      <w:hyperlink r:id="rId39" w:history="1">
        <w:r w:rsidRPr="003421B0">
          <w:rPr>
            <w:rFonts w:ascii="Times New Roman" w:hAnsi="Times New Roman"/>
            <w:sz w:val="24"/>
            <w:szCs w:val="24"/>
          </w:rPr>
          <w:t>среднемесячного денежного содержания</w:t>
        </w:r>
      </w:hyperlink>
      <w:r w:rsidRPr="003421B0">
        <w:rPr>
          <w:rFonts w:ascii="Times New Roman" w:hAnsi="Times New Roman"/>
          <w:sz w:val="24"/>
          <w:szCs w:val="24"/>
        </w:rPr>
        <w:t xml:space="preserve"> муниципального служащего для исчисления размера пенсии за выслугу лет фактические начисленные в расчетном периоде выплаты, предусмотренные </w:t>
      </w:r>
      <w:hyperlink r:id="rId40" w:history="1">
        <w:r w:rsidRPr="003421B0">
          <w:rPr>
            <w:rFonts w:ascii="Times New Roman" w:hAnsi="Times New Roman"/>
            <w:sz w:val="24"/>
            <w:szCs w:val="24"/>
          </w:rPr>
          <w:t xml:space="preserve">частью 12 статьи </w:t>
        </w:r>
      </w:hyperlink>
      <w:r w:rsidRPr="003421B0">
        <w:rPr>
          <w:rFonts w:ascii="Times New Roman" w:hAnsi="Times New Roman"/>
          <w:sz w:val="24"/>
          <w:szCs w:val="24"/>
        </w:rPr>
        <w:t>10(1) Закона Республики Коми «О некоторых вопросах муниципальной службы в Республике Коми», суммируются.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Из расчетного периода исключается время, когда муниципальный служащий не работал в связи с временной нетрудоспособностью, </w:t>
      </w:r>
      <w:r w:rsidRPr="003421B0">
        <w:rPr>
          <w:rFonts w:ascii="Times New Roman" w:hAnsi="Times New Roman"/>
          <w:sz w:val="24"/>
          <w:szCs w:val="24"/>
        </w:rPr>
        <w:br/>
        <w:t xml:space="preserve">в соответствии с законодательством освобождался от исполнения должностных обязанностей с сохранением денежного содержания, находился в отпусках без сохранения денежного содержания, по беременности и родам, по уходу за ребенком до достижения им установленного законом возраста. </w:t>
      </w:r>
      <w:r w:rsidRPr="003421B0">
        <w:rPr>
          <w:rFonts w:ascii="Times New Roman" w:hAnsi="Times New Roman"/>
          <w:sz w:val="24"/>
          <w:szCs w:val="24"/>
        </w:rPr>
        <w:br/>
        <w:t xml:space="preserve">В этом случае суммы выплаченного денежного содержания, полученного соответствующего пособия не включаются в состав среднемесячного денежного содержания, исходя из которого исчисляется размер пенсии </w:t>
      </w:r>
      <w:r w:rsidRPr="003421B0">
        <w:rPr>
          <w:rFonts w:ascii="Times New Roman" w:hAnsi="Times New Roman"/>
          <w:sz w:val="24"/>
          <w:szCs w:val="24"/>
        </w:rPr>
        <w:br/>
        <w:t>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количество фактически отработанных </w:t>
      </w:r>
      <w:r w:rsidRPr="003421B0">
        <w:rPr>
          <w:rFonts w:ascii="Times New Roman" w:hAnsi="Times New Roman"/>
          <w:sz w:val="24"/>
          <w:szCs w:val="24"/>
        </w:rPr>
        <w:br/>
        <w:t>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среднемесячного денежного содержания.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 случае отсутствия у муниципального служащего фактически начисленного денежного содержания в расчетном периоде расчет среднемесячного денежного содержания такому лицу производится исходя </w:t>
      </w:r>
      <w:r w:rsidRPr="003421B0">
        <w:rPr>
          <w:rFonts w:ascii="Times New Roman" w:hAnsi="Times New Roman"/>
          <w:sz w:val="24"/>
          <w:szCs w:val="24"/>
        </w:rPr>
        <w:br/>
        <w:t xml:space="preserve">из денежного содержания, фактически установленного по замещаемой </w:t>
      </w:r>
      <w:r w:rsidRPr="003421B0">
        <w:rPr>
          <w:rFonts w:ascii="Times New Roman" w:hAnsi="Times New Roman"/>
          <w:sz w:val="24"/>
          <w:szCs w:val="24"/>
        </w:rPr>
        <w:br/>
        <w:t>им должности на день увольнения с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45377A" w:rsidRPr="003421B0">
        <w:rPr>
          <w:rFonts w:ascii="Times New Roman" w:hAnsi="Times New Roman"/>
          <w:sz w:val="24"/>
          <w:szCs w:val="24"/>
        </w:rPr>
        <w:t>4</w:t>
      </w:r>
      <w:r w:rsidRPr="003421B0">
        <w:rPr>
          <w:rFonts w:ascii="Times New Roman" w:hAnsi="Times New Roman"/>
          <w:sz w:val="24"/>
          <w:szCs w:val="24"/>
        </w:rPr>
        <w:t xml:space="preserve">. В случае если в период после увольнения муниципального служащего с муниципальной службы до дня подачи заявления о назначении пенсии за выслугу лет произошло изменение размера должностного оклада </w:t>
      </w:r>
      <w:r w:rsidRPr="003421B0">
        <w:rPr>
          <w:rFonts w:ascii="Times New Roman" w:hAnsi="Times New Roman"/>
          <w:sz w:val="24"/>
          <w:szCs w:val="24"/>
        </w:rPr>
        <w:br/>
        <w:t xml:space="preserve">по замещавшейся муниципальным служащим должности муниципальной службы и (или) размера ежемесячной надбавки к должностному окладу </w:t>
      </w:r>
      <w:r w:rsidRPr="003421B0">
        <w:rPr>
          <w:rFonts w:ascii="Times New Roman" w:hAnsi="Times New Roman"/>
          <w:sz w:val="24"/>
          <w:szCs w:val="24"/>
        </w:rPr>
        <w:br/>
        <w:t>за классный чин, то исчисляются следующие коэффициенты изменения: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службы, установленного в соответствии </w:t>
      </w:r>
      <w:r w:rsidRPr="003421B0">
        <w:rPr>
          <w:rFonts w:ascii="Times New Roman" w:hAnsi="Times New Roman"/>
          <w:sz w:val="24"/>
          <w:szCs w:val="24"/>
        </w:rPr>
        <w:br/>
        <w:t xml:space="preserve">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w:t>
      </w:r>
      <w:r w:rsidRPr="003421B0">
        <w:rPr>
          <w:rFonts w:ascii="Times New Roman" w:hAnsi="Times New Roman"/>
          <w:sz w:val="24"/>
          <w:szCs w:val="24"/>
        </w:rPr>
        <w:lastRenderedPageBreak/>
        <w:t>служащему на день увольнения с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лет определяется </w:t>
      </w:r>
      <w:r w:rsidRPr="003421B0">
        <w:rPr>
          <w:rFonts w:ascii="Times New Roman" w:hAnsi="Times New Roman"/>
          <w:sz w:val="24"/>
          <w:szCs w:val="24"/>
        </w:rPr>
        <w:br/>
        <w:t xml:space="preserve">по аналогичной должности муниципальной службы. Решение о признании упраздненной должности муниципальной службы аналогичной другой должности муниципальной службы принимается администрацией;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2) коэффициент изменения ежемесячной надбавки к должностному окладу за классный чин - путем деления размера ежемесячной надбавки </w:t>
      </w:r>
      <w:r w:rsidRPr="003421B0">
        <w:rPr>
          <w:rFonts w:ascii="Times New Roman" w:hAnsi="Times New Roman"/>
          <w:sz w:val="24"/>
          <w:szCs w:val="24"/>
        </w:rPr>
        <w:br/>
        <w:t xml:space="preserve">к должностному окладу за классный чин, установленный в соответствии </w:t>
      </w:r>
      <w:r w:rsidRPr="003421B0">
        <w:rPr>
          <w:rFonts w:ascii="Times New Roman" w:hAnsi="Times New Roman"/>
          <w:sz w:val="24"/>
          <w:szCs w:val="24"/>
        </w:rPr>
        <w:br/>
        <w:t xml:space="preserve">с законодательством Республики Коми по присвоенному муниципальному служащему классному чину муниципальной службы на день подачи заявления о назначении пенсии за выслугу лет, на размер ежемесячной надбавки </w:t>
      </w:r>
      <w:r w:rsidRPr="003421B0">
        <w:rPr>
          <w:rFonts w:ascii="Times New Roman" w:hAnsi="Times New Roman"/>
          <w:sz w:val="24"/>
          <w:szCs w:val="24"/>
        </w:rPr>
        <w:br/>
        <w:t>к должностному окладу за классный чин, установленный муниципальному служащему на день увольнения с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w:t>
      </w:r>
      <w:r w:rsidRPr="003421B0">
        <w:rPr>
          <w:rFonts w:ascii="Times New Roman" w:hAnsi="Times New Roman"/>
          <w:sz w:val="24"/>
          <w:szCs w:val="24"/>
        </w:rPr>
        <w:br/>
        <w:t>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Выплаты, включаемые в состав среднемесячного денежного содержания муниципального служащего для исчисления размера пенсии за выслугу лет </w:t>
      </w:r>
      <w:r w:rsidRPr="003421B0">
        <w:rPr>
          <w:rFonts w:ascii="Times New Roman" w:hAnsi="Times New Roman"/>
          <w:sz w:val="24"/>
          <w:szCs w:val="24"/>
        </w:rPr>
        <w:br/>
        <w:t xml:space="preserve">и определенные в результате применения коэффициентов изменения должностного оклада и ежемесячной надбавки к должностному окладу </w:t>
      </w:r>
      <w:r w:rsidRPr="003421B0">
        <w:rPr>
          <w:rFonts w:ascii="Times New Roman" w:hAnsi="Times New Roman"/>
          <w:sz w:val="24"/>
          <w:szCs w:val="24"/>
        </w:rPr>
        <w:br/>
        <w:t xml:space="preserve">за классный чин, суммируются и образуют размер среднемесячного денежного содержания муниципального служащего на день обращения за пенсией </w:t>
      </w:r>
      <w:r w:rsidRPr="003421B0">
        <w:rPr>
          <w:rFonts w:ascii="Times New Roman" w:hAnsi="Times New Roman"/>
          <w:sz w:val="24"/>
          <w:szCs w:val="24"/>
        </w:rPr>
        <w:br/>
        <w:t>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45377A" w:rsidRPr="003421B0">
        <w:rPr>
          <w:rFonts w:ascii="Times New Roman" w:hAnsi="Times New Roman"/>
          <w:sz w:val="24"/>
          <w:szCs w:val="24"/>
        </w:rPr>
        <w:t>5</w:t>
      </w:r>
      <w:r w:rsidRPr="003421B0">
        <w:rPr>
          <w:rFonts w:ascii="Times New Roman" w:hAnsi="Times New Roman"/>
          <w:sz w:val="24"/>
          <w:szCs w:val="24"/>
        </w:rPr>
        <w:t xml:space="preserve">. 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по замещавшейся должности муниципальной службы </w:t>
      </w:r>
      <w:r w:rsidRPr="003421B0">
        <w:rPr>
          <w:rFonts w:ascii="Times New Roman" w:hAnsi="Times New Roman"/>
          <w:sz w:val="24"/>
          <w:szCs w:val="24"/>
        </w:rPr>
        <w:br/>
        <w:t>с учетом ежемесячной надбавки к должностному окладу за классный чин, определенных на дату назначения пенсии за выслугу лет, а в случае упразднения ранее замещавшейся должности - по аналогичной должности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классный чин, для исчисления размера пенсии за выслугу лет учитывается его фактический размер.</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155148" w:rsidRPr="003421B0">
        <w:rPr>
          <w:rFonts w:ascii="Times New Roman" w:hAnsi="Times New Roman"/>
          <w:sz w:val="24"/>
          <w:szCs w:val="24"/>
        </w:rPr>
        <w:t>6</w:t>
      </w:r>
      <w:r w:rsidRPr="003421B0">
        <w:rPr>
          <w:rFonts w:ascii="Times New Roman" w:hAnsi="Times New Roman"/>
          <w:sz w:val="24"/>
          <w:szCs w:val="24"/>
        </w:rPr>
        <w:t>.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 установленного приложением № 2 к Закону Республики Коми «О некоторых вопросах муниципальной службы в Республике Коми».</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rPr>
        <w:t xml:space="preserve">Если должностной оклад по должности муниципальной службы выше, чем должностной оклад по соответствующей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w:t>
      </w:r>
      <w:r w:rsidRPr="003421B0">
        <w:rPr>
          <w:rFonts w:ascii="Times New Roman" w:hAnsi="Times New Roman"/>
          <w:sz w:val="24"/>
          <w:szCs w:val="24"/>
        </w:rPr>
        <w:br/>
        <w:t>по соответствующей должности государственной гражданской службы Республики Коми.</w:t>
      </w:r>
      <w:r w:rsidRPr="003421B0">
        <w:rPr>
          <w:rFonts w:ascii="Times New Roman" w:hAnsi="Times New Roman"/>
          <w:sz w:val="24"/>
          <w:szCs w:val="24"/>
          <w:lang w:eastAsia="ru-RU"/>
        </w:rPr>
        <w:t xml:space="preserve">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lastRenderedPageBreak/>
        <w:t>2</w:t>
      </w:r>
      <w:r w:rsidR="00155148" w:rsidRPr="003421B0">
        <w:rPr>
          <w:rFonts w:ascii="Times New Roman" w:hAnsi="Times New Roman"/>
          <w:sz w:val="24"/>
          <w:szCs w:val="24"/>
        </w:rPr>
        <w:t>7</w:t>
      </w:r>
      <w:r w:rsidRPr="003421B0">
        <w:rPr>
          <w:rFonts w:ascii="Times New Roman" w:hAnsi="Times New Roman"/>
          <w:sz w:val="24"/>
          <w:szCs w:val="24"/>
        </w:rPr>
        <w:t xml:space="preserve">. К исчисленному размеру среднемесячного денежного содержания муниципального служащего применяются районный коэффициент </w:t>
      </w:r>
      <w:r w:rsidRPr="003421B0">
        <w:rPr>
          <w:rFonts w:ascii="Times New Roman" w:hAnsi="Times New Roman"/>
          <w:sz w:val="24"/>
          <w:szCs w:val="24"/>
        </w:rPr>
        <w:br/>
        <w:t xml:space="preserve">и процентная надбавка за стаж работы в районах Крайнего Севера </w:t>
      </w:r>
      <w:r w:rsidRPr="003421B0">
        <w:rPr>
          <w:rFonts w:ascii="Times New Roman" w:hAnsi="Times New Roman"/>
          <w:sz w:val="24"/>
          <w:szCs w:val="24"/>
        </w:rPr>
        <w:br/>
        <w:t xml:space="preserve">и приравненных к ним местностях, установленные муниципальному служащему на день увольнения с муниципальной службы, после чего исчисляется </w:t>
      </w:r>
      <w:hyperlink r:id="rId41" w:history="1">
        <w:r w:rsidRPr="003421B0">
          <w:rPr>
            <w:rFonts w:ascii="Times New Roman" w:hAnsi="Times New Roman"/>
            <w:sz w:val="24"/>
            <w:szCs w:val="24"/>
          </w:rPr>
          <w:t>размер</w:t>
        </w:r>
      </w:hyperlink>
      <w:r w:rsidRPr="003421B0">
        <w:rPr>
          <w:rFonts w:ascii="Times New Roman" w:hAnsi="Times New Roman"/>
          <w:sz w:val="24"/>
          <w:szCs w:val="24"/>
        </w:rPr>
        <w:t xml:space="preserve"> пенсии за выслугу лет исходя из стажа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421B0">
        <w:rPr>
          <w:rFonts w:ascii="Times New Roman" w:hAnsi="Times New Roman"/>
          <w:sz w:val="24"/>
          <w:szCs w:val="24"/>
        </w:rPr>
        <w:t>2</w:t>
      </w:r>
      <w:r w:rsidR="00155148" w:rsidRPr="003421B0">
        <w:rPr>
          <w:rFonts w:ascii="Times New Roman" w:hAnsi="Times New Roman"/>
          <w:sz w:val="24"/>
          <w:szCs w:val="24"/>
        </w:rPr>
        <w:t>8</w:t>
      </w:r>
      <w:r w:rsidRPr="003421B0">
        <w:rPr>
          <w:rFonts w:ascii="Times New Roman" w:hAnsi="Times New Roman"/>
          <w:sz w:val="24"/>
          <w:szCs w:val="24"/>
        </w:rPr>
        <w:t xml:space="preserve">. </w:t>
      </w:r>
      <w:r w:rsidRPr="003421B0">
        <w:rPr>
          <w:rFonts w:ascii="Times New Roman" w:eastAsia="Times New Roman" w:hAnsi="Times New Roman"/>
          <w:sz w:val="24"/>
          <w:szCs w:val="24"/>
          <w:lang w:eastAsia="ru-RU"/>
        </w:rPr>
        <w:t xml:space="preserve">Размер пенсии за выслугу лет определятся в соответствии с Законом Республики Коми «О некоторых вопросах муниципальной службы </w:t>
      </w:r>
      <w:r w:rsidRPr="003421B0">
        <w:rPr>
          <w:rFonts w:ascii="Times New Roman" w:eastAsia="Times New Roman" w:hAnsi="Times New Roman"/>
          <w:sz w:val="24"/>
          <w:szCs w:val="24"/>
          <w:lang w:eastAsia="ru-RU"/>
        </w:rPr>
        <w:br/>
        <w:t>в Республике Коми».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155148" w:rsidRPr="003421B0">
        <w:rPr>
          <w:rFonts w:ascii="Times New Roman" w:hAnsi="Times New Roman"/>
          <w:sz w:val="24"/>
          <w:szCs w:val="24"/>
        </w:rPr>
        <w:t>9</w:t>
      </w:r>
      <w:r w:rsidRPr="003421B0">
        <w:rPr>
          <w:rFonts w:ascii="Times New Roman" w:hAnsi="Times New Roman"/>
          <w:sz w:val="24"/>
          <w:szCs w:val="24"/>
        </w:rPr>
        <w:t xml:space="preserve">. 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w:t>
      </w:r>
      <w:r w:rsidRPr="003421B0">
        <w:rPr>
          <w:rFonts w:ascii="Times New Roman" w:hAnsi="Times New Roman"/>
          <w:sz w:val="24"/>
          <w:szCs w:val="24"/>
        </w:rPr>
        <w:br/>
        <w:t>но не выше 2,3 предельного размера должностного оклада лица, замещающего государственную должность Республики Коми – министр Республики Коми.</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lang w:val="en-US"/>
        </w:rPr>
        <w:t>V</w:t>
      </w:r>
      <w:r w:rsidRPr="003421B0">
        <w:rPr>
          <w:rFonts w:ascii="Times New Roman" w:hAnsi="Times New Roman"/>
          <w:sz w:val="24"/>
          <w:szCs w:val="24"/>
        </w:rPr>
        <w:t xml:space="preserve">. </w:t>
      </w:r>
      <w:hyperlink r:id="rId42" w:history="1">
        <w:r w:rsidRPr="003421B0">
          <w:rPr>
            <w:rFonts w:ascii="Times New Roman" w:hAnsi="Times New Roman"/>
            <w:sz w:val="24"/>
            <w:szCs w:val="24"/>
          </w:rPr>
          <w:t>Порядок</w:t>
        </w:r>
      </w:hyperlink>
      <w:r w:rsidRPr="003421B0">
        <w:rPr>
          <w:rFonts w:ascii="Times New Roman" w:hAnsi="Times New Roman"/>
          <w:sz w:val="24"/>
          <w:szCs w:val="24"/>
        </w:rPr>
        <w:t xml:space="preserve"> изменения размера пенсии за выслугу лет</w:t>
      </w:r>
    </w:p>
    <w:p w:rsidR="003820D8" w:rsidRPr="003421B0" w:rsidRDefault="003820D8" w:rsidP="003820D8">
      <w:pPr>
        <w:widowControl w:val="0"/>
        <w:autoSpaceDE w:val="0"/>
        <w:autoSpaceDN w:val="0"/>
        <w:adjustRightInd w:val="0"/>
        <w:spacing w:after="0" w:line="240" w:lineRule="auto"/>
        <w:ind w:firstLine="709"/>
        <w:rPr>
          <w:rFonts w:ascii="Times New Roman" w:hAnsi="Times New Roman"/>
          <w:sz w:val="24"/>
          <w:szCs w:val="24"/>
        </w:rPr>
      </w:pPr>
    </w:p>
    <w:p w:rsidR="003820D8" w:rsidRPr="003421B0" w:rsidRDefault="0015514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30</w:t>
      </w:r>
      <w:r w:rsidR="003820D8" w:rsidRPr="003421B0">
        <w:rPr>
          <w:rFonts w:ascii="Times New Roman" w:hAnsi="Times New Roman"/>
          <w:sz w:val="24"/>
          <w:szCs w:val="24"/>
        </w:rPr>
        <w:t xml:space="preserve">. Размер пенсии за выслугу лет увеличивается (индексируется) </w:t>
      </w:r>
      <w:r w:rsidR="003820D8" w:rsidRPr="003421B0">
        <w:rPr>
          <w:rFonts w:ascii="Times New Roman" w:hAnsi="Times New Roman"/>
          <w:sz w:val="24"/>
          <w:szCs w:val="24"/>
        </w:rPr>
        <w:br/>
        <w:t>в размерах и сроки, которые установлены для увеличения (индексации) должностных окладов по должностям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1</w:t>
      </w:r>
      <w:r w:rsidRPr="003421B0">
        <w:rPr>
          <w:rFonts w:ascii="Times New Roman" w:hAnsi="Times New Roman"/>
          <w:sz w:val="24"/>
          <w:szCs w:val="24"/>
        </w:rPr>
        <w:t>. Кадровая служба в течение</w:t>
      </w:r>
      <w:r w:rsidRPr="003421B0">
        <w:rPr>
          <w:rFonts w:ascii="Times New Roman" w:hAnsi="Times New Roman"/>
          <w:b/>
          <w:sz w:val="24"/>
          <w:szCs w:val="24"/>
        </w:rPr>
        <w:t xml:space="preserve"> </w:t>
      </w:r>
      <w:r w:rsidRPr="003421B0">
        <w:rPr>
          <w:rFonts w:ascii="Times New Roman" w:hAnsi="Times New Roman"/>
          <w:sz w:val="24"/>
          <w:szCs w:val="24"/>
        </w:rPr>
        <w:t xml:space="preserve">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и направляет его </w:t>
      </w:r>
      <w:r w:rsidRPr="003421B0">
        <w:rPr>
          <w:rFonts w:ascii="Times New Roman" w:hAnsi="Times New Roman"/>
          <w:sz w:val="24"/>
          <w:szCs w:val="24"/>
        </w:rPr>
        <w:br/>
        <w:t xml:space="preserve">на рассмотрение </w:t>
      </w:r>
      <w:r w:rsidR="00155148" w:rsidRPr="003421B0">
        <w:rPr>
          <w:rFonts w:ascii="Times New Roman" w:hAnsi="Times New Roman"/>
          <w:sz w:val="24"/>
          <w:szCs w:val="24"/>
        </w:rPr>
        <w:t xml:space="preserve"> Главе сельского поселения </w:t>
      </w:r>
      <w:r w:rsidRPr="003421B0">
        <w:rPr>
          <w:rFonts w:ascii="Times New Roman" w:hAnsi="Times New Roman"/>
          <w:sz w:val="24"/>
          <w:szCs w:val="24"/>
        </w:rPr>
        <w:t xml:space="preserve"> администрации.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Решение об изменении размера пенсии за выслугу лет принимается руководителем администрации в течение 5 рабочих дней с момента поступления данного проекта.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Кадровая служба в течение 3 рабочих дней со дня принятия решения </w:t>
      </w:r>
      <w:r w:rsidRPr="003421B0">
        <w:rPr>
          <w:rFonts w:ascii="Times New Roman" w:hAnsi="Times New Roman"/>
          <w:sz w:val="24"/>
          <w:szCs w:val="24"/>
        </w:rPr>
        <w:br/>
        <w:t xml:space="preserve">об изменении размера пенсии за выслугу лет направляет его копию </w:t>
      </w:r>
      <w:r w:rsidRPr="003421B0">
        <w:rPr>
          <w:rFonts w:ascii="Times New Roman" w:hAnsi="Times New Roman"/>
          <w:sz w:val="24"/>
          <w:szCs w:val="24"/>
        </w:rPr>
        <w:br/>
        <w:t>в бухгалтерию с одновременным направлением копии решения муниципальному служащему.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2</w:t>
      </w:r>
      <w:r w:rsidRPr="003421B0">
        <w:rPr>
          <w:rFonts w:ascii="Times New Roman" w:hAnsi="Times New Roman"/>
          <w:sz w:val="24"/>
          <w:szCs w:val="24"/>
        </w:rPr>
        <w:t xml:space="preserve">. Размер пенсии за выслугу лет подлежит изменению в случае установления факта необоснованного включения (невключения) в стаж муниципальной службы, исходя из которого определен размер пенсии </w:t>
      </w:r>
      <w:r w:rsidRPr="003421B0">
        <w:rPr>
          <w:rFonts w:ascii="Times New Roman" w:hAnsi="Times New Roman"/>
          <w:sz w:val="24"/>
          <w:szCs w:val="24"/>
        </w:rPr>
        <w:br/>
        <w:t>за выслугу лет, отдельных периодов службы (работы) муниципального служащего, если в соответствии с измененным стажем муниципальной службы должен быть установлен иной размер пенсии за выслугу лет. Решение о необоснованности включения (невключения) в стаж муниципальной службы отдельных периодов службы (работы) принимается администрацией либо судом.</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3</w:t>
      </w:r>
      <w:r w:rsidRPr="003421B0">
        <w:rPr>
          <w:rFonts w:ascii="Times New Roman" w:hAnsi="Times New Roman"/>
          <w:sz w:val="24"/>
          <w:szCs w:val="24"/>
        </w:rPr>
        <w:t xml:space="preserve">. На основании решения о необоснованности включения (невключения) в стаж муниципальной службы отдельных периодов службы (работы) кадровая служба в течение 3 рабочих дней со дня его принятия: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производит перерасчет размера пенсии за выслугу лет муниципального служащего, готовит проект решения руководителя администрации </w:t>
      </w:r>
      <w:r w:rsidRPr="003421B0">
        <w:rPr>
          <w:rFonts w:ascii="Times New Roman" w:hAnsi="Times New Roman"/>
          <w:sz w:val="24"/>
          <w:szCs w:val="24"/>
        </w:rPr>
        <w:br/>
        <w:t xml:space="preserve">об установлении пенсии за выслугу лет в новом размере и направляет </w:t>
      </w:r>
      <w:r w:rsidRPr="003421B0">
        <w:rPr>
          <w:rFonts w:ascii="Times New Roman" w:hAnsi="Times New Roman"/>
          <w:sz w:val="24"/>
          <w:szCs w:val="24"/>
        </w:rPr>
        <w:br/>
      </w:r>
      <w:r w:rsidRPr="003421B0">
        <w:rPr>
          <w:rFonts w:ascii="Times New Roman" w:hAnsi="Times New Roman"/>
          <w:sz w:val="24"/>
          <w:szCs w:val="24"/>
        </w:rPr>
        <w:lastRenderedPageBreak/>
        <w:t xml:space="preserve">его на рассмотрение </w:t>
      </w:r>
      <w:r w:rsidR="00155148" w:rsidRPr="003421B0">
        <w:rPr>
          <w:rFonts w:ascii="Times New Roman" w:hAnsi="Times New Roman"/>
          <w:sz w:val="24"/>
          <w:szCs w:val="24"/>
        </w:rPr>
        <w:t xml:space="preserve"> Главе сельского поселения </w:t>
      </w:r>
      <w:r w:rsidRPr="003421B0">
        <w:rPr>
          <w:rFonts w:ascii="Times New Roman" w:hAnsi="Times New Roman"/>
          <w:sz w:val="24"/>
          <w:szCs w:val="24"/>
        </w:rPr>
        <w:t xml:space="preserve"> администрации.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4</w:t>
      </w:r>
      <w:r w:rsidRPr="003421B0">
        <w:rPr>
          <w:rFonts w:ascii="Times New Roman" w:hAnsi="Times New Roman"/>
          <w:sz w:val="24"/>
          <w:szCs w:val="24"/>
        </w:rPr>
        <w:t xml:space="preserve">. Решение об установлении пенсии за выслугу лет в новом размере принимается руководителем администрации в течение 3 рабочих дней </w:t>
      </w:r>
      <w:r w:rsidRPr="003421B0">
        <w:rPr>
          <w:rFonts w:ascii="Times New Roman" w:hAnsi="Times New Roman"/>
          <w:sz w:val="24"/>
          <w:szCs w:val="24"/>
        </w:rPr>
        <w:br/>
        <w:t xml:space="preserve">с момента поступления данного проекта.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5</w:t>
      </w:r>
      <w:r w:rsidRPr="003421B0">
        <w:rPr>
          <w:rFonts w:ascii="Times New Roman" w:hAnsi="Times New Roman"/>
          <w:sz w:val="24"/>
          <w:szCs w:val="24"/>
        </w:rPr>
        <w:t>. Кадровая служба в течение 3 рабочих дней со дня принятия решения об установлении пенсии за выслугу лет в новом размере направляет его копию в бухгалтерию с одновременным направлением копии решения муниципальному служащему.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Пенсия за выслугу лет устанавливается в новом размере с 1-го числа месяца, следующего за месяцем, в котором принято указанное решение, либо </w:t>
      </w:r>
      <w:r w:rsidRPr="003421B0">
        <w:rPr>
          <w:rFonts w:ascii="Times New Roman" w:hAnsi="Times New Roman"/>
          <w:sz w:val="24"/>
          <w:szCs w:val="24"/>
        </w:rPr>
        <w:br/>
        <w:t>с даты, установленной судом.</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6</w:t>
      </w:r>
      <w:r w:rsidRPr="003421B0">
        <w:rPr>
          <w:rFonts w:ascii="Times New Roman" w:hAnsi="Times New Roman"/>
          <w:sz w:val="24"/>
          <w:szCs w:val="24"/>
        </w:rPr>
        <w:t xml:space="preserve">. В случаях если стаж муниципальной службы, определенный </w:t>
      </w:r>
      <w:r w:rsidRPr="003421B0">
        <w:rPr>
          <w:rFonts w:ascii="Times New Roman" w:hAnsi="Times New Roman"/>
          <w:sz w:val="24"/>
          <w:szCs w:val="24"/>
        </w:rPr>
        <w:br/>
        <w:t>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4 пункта 47 настоящего Порядка.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7</w:t>
      </w:r>
      <w:r w:rsidRPr="003421B0">
        <w:rPr>
          <w:rFonts w:ascii="Times New Roman" w:hAnsi="Times New Roman"/>
          <w:sz w:val="24"/>
          <w:szCs w:val="24"/>
        </w:rPr>
        <w:t xml:space="preserve">. Размер пенсии за выслугу лет подлежит изменению </w:t>
      </w:r>
      <w:r w:rsidRPr="003421B0">
        <w:rPr>
          <w:rFonts w:ascii="Times New Roman" w:hAnsi="Times New Roman"/>
          <w:sz w:val="24"/>
          <w:szCs w:val="24"/>
        </w:rPr>
        <w:br/>
        <w:t xml:space="preserve">при установлении факта арифметической ошибки при назначении пенсии </w:t>
      </w:r>
      <w:r w:rsidRPr="003421B0">
        <w:rPr>
          <w:rFonts w:ascii="Times New Roman" w:hAnsi="Times New Roman"/>
          <w:sz w:val="24"/>
          <w:szCs w:val="24"/>
        </w:rPr>
        <w:br/>
        <w:t xml:space="preserve">за выслугу лет. Решение об изменении размера пенсии за выслугу лет в связи </w:t>
      </w:r>
      <w:r w:rsidRPr="003421B0">
        <w:rPr>
          <w:rFonts w:ascii="Times New Roman" w:hAnsi="Times New Roman"/>
          <w:sz w:val="24"/>
          <w:szCs w:val="24"/>
        </w:rPr>
        <w:br/>
        <w:t>с обнаружением факта арифметической ошибки принимается на основании заявления муниципального служащего</w:t>
      </w:r>
      <w:r w:rsidRPr="003421B0">
        <w:rPr>
          <w:rFonts w:ascii="Times New Roman" w:hAnsi="Times New Roman"/>
          <w:b/>
          <w:sz w:val="24"/>
          <w:szCs w:val="24"/>
        </w:rPr>
        <w:t xml:space="preserve">, </w:t>
      </w:r>
      <w:r w:rsidRPr="003421B0">
        <w:rPr>
          <w:rFonts w:ascii="Times New Roman" w:hAnsi="Times New Roman"/>
          <w:sz w:val="24"/>
          <w:szCs w:val="24"/>
        </w:rPr>
        <w:t xml:space="preserve">бухгалтерии, кадровой службы либо акта проверки.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8</w:t>
      </w:r>
      <w:r w:rsidRPr="003421B0">
        <w:rPr>
          <w:rFonts w:ascii="Times New Roman" w:hAnsi="Times New Roman"/>
          <w:sz w:val="24"/>
          <w:szCs w:val="24"/>
        </w:rPr>
        <w:t xml:space="preserve">. На основании соответствующего заявления или акта проверки </w:t>
      </w:r>
      <w:r w:rsidRPr="003421B0">
        <w:rPr>
          <w:rFonts w:ascii="Times New Roman" w:hAnsi="Times New Roman"/>
          <w:sz w:val="24"/>
          <w:szCs w:val="24"/>
        </w:rPr>
        <w:br/>
        <w:t xml:space="preserve">об установлении факта арифметической ошибки, указанного в пункте 36, </w:t>
      </w:r>
      <w:r w:rsidRPr="003421B0">
        <w:rPr>
          <w:rFonts w:ascii="Times New Roman" w:hAnsi="Times New Roman"/>
          <w:sz w:val="24"/>
          <w:szCs w:val="24"/>
        </w:rPr>
        <w:br/>
        <w:t xml:space="preserve">при назначении пенсии за выслугу лет кадровая служба в течение 3 рабочих дней со дня его получения: </w:t>
      </w:r>
      <w:r w:rsidRPr="003421B0">
        <w:rPr>
          <w:rFonts w:ascii="Times New Roman" w:hAnsi="Times New Roman"/>
          <w:strike/>
          <w:sz w:val="24"/>
          <w:szCs w:val="24"/>
        </w:rPr>
        <w:t xml:space="preserve">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производит перерасчет размера пенсии за выслугу лет муниципального служащего, готовит проект решения руководителя администрации </w:t>
      </w:r>
      <w:r w:rsidRPr="003421B0">
        <w:rPr>
          <w:rFonts w:ascii="Times New Roman" w:hAnsi="Times New Roman"/>
          <w:sz w:val="24"/>
          <w:szCs w:val="24"/>
        </w:rPr>
        <w:br/>
        <w:t xml:space="preserve">об изменении размера пенсии за выслугу лет и направляет его </w:t>
      </w:r>
      <w:r w:rsidRPr="003421B0">
        <w:rPr>
          <w:rFonts w:ascii="Times New Roman" w:hAnsi="Times New Roman"/>
          <w:sz w:val="24"/>
          <w:szCs w:val="24"/>
        </w:rPr>
        <w:br/>
        <w:t xml:space="preserve">на рассмотрение </w:t>
      </w:r>
      <w:r w:rsidR="00155148" w:rsidRPr="003421B0">
        <w:rPr>
          <w:rFonts w:ascii="Times New Roman" w:hAnsi="Times New Roman"/>
          <w:sz w:val="24"/>
          <w:szCs w:val="24"/>
        </w:rPr>
        <w:t xml:space="preserve"> Главе сельского поселения </w:t>
      </w:r>
      <w:r w:rsidRPr="003421B0">
        <w:rPr>
          <w:rFonts w:ascii="Times New Roman" w:hAnsi="Times New Roman"/>
          <w:sz w:val="24"/>
          <w:szCs w:val="24"/>
        </w:rPr>
        <w:t xml:space="preserve"> администрации.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9</w:t>
      </w:r>
      <w:r w:rsidRPr="003421B0">
        <w:rPr>
          <w:rFonts w:ascii="Times New Roman" w:hAnsi="Times New Roman"/>
          <w:sz w:val="24"/>
          <w:szCs w:val="24"/>
        </w:rPr>
        <w:t xml:space="preserve">. Решение об изменении размера пенсии за выслугу лет принимается руководителем администрации в течение 3 рабочих дней с момента поступления данного проекта.  </w:t>
      </w:r>
    </w:p>
    <w:p w:rsidR="003820D8" w:rsidRPr="003421B0" w:rsidRDefault="0015514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40</w:t>
      </w:r>
      <w:r w:rsidR="003820D8" w:rsidRPr="003421B0">
        <w:rPr>
          <w:rFonts w:ascii="Times New Roman" w:hAnsi="Times New Roman"/>
          <w:sz w:val="24"/>
          <w:szCs w:val="24"/>
        </w:rPr>
        <w:t xml:space="preserve">. Кадровая служба в течение 3 рабочих дней со дня принятия решения об изменении размера пенсии за выслугу лет направляет его копию </w:t>
      </w:r>
      <w:r w:rsidR="003820D8" w:rsidRPr="003421B0">
        <w:rPr>
          <w:rFonts w:ascii="Times New Roman" w:hAnsi="Times New Roman"/>
          <w:sz w:val="24"/>
          <w:szCs w:val="24"/>
        </w:rPr>
        <w:br/>
        <w:t xml:space="preserve">в бухгалтерию с одновременным направлением копии решения в адрес муниципального служащего.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Пенсия за выслугу лет устанавливается с учетом исправления арифметической ошибки с 1-го числа месяца, следующего за месяцем, </w:t>
      </w:r>
      <w:r w:rsidRPr="003421B0">
        <w:rPr>
          <w:rFonts w:ascii="Times New Roman" w:hAnsi="Times New Roman"/>
          <w:sz w:val="24"/>
          <w:szCs w:val="24"/>
        </w:rPr>
        <w:br/>
        <w:t>в котором принято соответствующее решение.</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V</w:t>
      </w:r>
      <w:r w:rsidRPr="003421B0">
        <w:rPr>
          <w:rFonts w:ascii="Times New Roman" w:hAnsi="Times New Roman"/>
          <w:sz w:val="24"/>
          <w:szCs w:val="24"/>
          <w:lang w:val="en-US"/>
        </w:rPr>
        <w:t>I</w:t>
      </w:r>
      <w:r w:rsidRPr="003421B0">
        <w:rPr>
          <w:rFonts w:ascii="Times New Roman" w:hAnsi="Times New Roman"/>
          <w:sz w:val="24"/>
          <w:szCs w:val="24"/>
        </w:rPr>
        <w:t xml:space="preserve">. Порядок </w:t>
      </w:r>
      <w:hyperlink r:id="rId43" w:history="1">
        <w:r w:rsidRPr="003421B0">
          <w:rPr>
            <w:rFonts w:ascii="Times New Roman" w:hAnsi="Times New Roman"/>
            <w:sz w:val="24"/>
            <w:szCs w:val="24"/>
          </w:rPr>
          <w:t>приостановления</w:t>
        </w:r>
      </w:hyperlink>
      <w:r w:rsidRPr="003421B0">
        <w:rPr>
          <w:rFonts w:ascii="Times New Roman" w:hAnsi="Times New Roman"/>
          <w:sz w:val="24"/>
          <w:szCs w:val="24"/>
        </w:rPr>
        <w:t xml:space="preserve"> и возобновления</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r w:rsidRPr="003421B0">
        <w:rPr>
          <w:rFonts w:ascii="Times New Roman" w:hAnsi="Times New Roman"/>
          <w:sz w:val="24"/>
          <w:szCs w:val="24"/>
        </w:rPr>
        <w:t>выплаты пенсии за выслугу лет</w:t>
      </w:r>
    </w:p>
    <w:p w:rsidR="003820D8" w:rsidRPr="003421B0" w:rsidRDefault="003820D8" w:rsidP="003820D8">
      <w:pPr>
        <w:widowControl w:val="0"/>
        <w:autoSpaceDE w:val="0"/>
        <w:autoSpaceDN w:val="0"/>
        <w:adjustRightInd w:val="0"/>
        <w:spacing w:after="0" w:line="240" w:lineRule="auto"/>
        <w:ind w:firstLine="709"/>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b/>
          <w:sz w:val="24"/>
          <w:szCs w:val="24"/>
        </w:rPr>
      </w:pPr>
      <w:r w:rsidRPr="003421B0">
        <w:rPr>
          <w:rFonts w:ascii="Times New Roman" w:hAnsi="Times New Roman"/>
          <w:sz w:val="24"/>
          <w:szCs w:val="24"/>
        </w:rPr>
        <w:t>4</w:t>
      </w:r>
      <w:r w:rsidR="00155148" w:rsidRPr="003421B0">
        <w:rPr>
          <w:rFonts w:ascii="Times New Roman" w:hAnsi="Times New Roman"/>
          <w:sz w:val="24"/>
          <w:szCs w:val="24"/>
        </w:rPr>
        <w:t>1</w:t>
      </w:r>
      <w:r w:rsidRPr="003421B0">
        <w:rPr>
          <w:rFonts w:ascii="Times New Roman" w:hAnsi="Times New Roman"/>
          <w:sz w:val="24"/>
          <w:szCs w:val="24"/>
        </w:rPr>
        <w:t>. Выплата пенсии за выслугу лет приостанавливается</w:t>
      </w:r>
      <w:r w:rsidRPr="003421B0">
        <w:rPr>
          <w:rFonts w:ascii="Times New Roman" w:hAnsi="Times New Roman"/>
          <w:b/>
          <w:sz w:val="24"/>
          <w:szCs w:val="24"/>
        </w:rPr>
        <w:t>:</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lastRenderedPageBreak/>
        <w:t>2) при неполучении пенсии за выслугу лет в течение 6 месяцев подряд –   с 1-го числа месяца, следующего за месяцем, в котором истек указанный срок.</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3) по истечении установленного срока выплаты страховой пенсии </w:t>
      </w:r>
      <w:r w:rsidRPr="003421B0">
        <w:rPr>
          <w:rFonts w:ascii="Times New Roman" w:hAnsi="Times New Roman"/>
          <w:sz w:val="24"/>
          <w:szCs w:val="24"/>
        </w:rPr>
        <w:br/>
        <w:t xml:space="preserve">по инвалидности – на 3 месяца, начиная с 1-го числа месяца, следующего </w:t>
      </w:r>
      <w:r w:rsidRPr="003421B0">
        <w:rPr>
          <w:rFonts w:ascii="Times New Roman" w:hAnsi="Times New Roman"/>
          <w:sz w:val="24"/>
          <w:szCs w:val="24"/>
        </w:rPr>
        <w:br/>
        <w:t>за месяцем, в котором истек срок, на который установлена страховая пенсия по инвалидности.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2</w:t>
      </w:r>
      <w:r w:rsidRPr="003421B0">
        <w:rPr>
          <w:rFonts w:ascii="Times New Roman" w:hAnsi="Times New Roman"/>
          <w:sz w:val="24"/>
          <w:szCs w:val="24"/>
        </w:rPr>
        <w:t>. Выплата пенсии за выслугу лет возобновляется: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 после освобождения муниципального служащего от должностей, указанных в подпункте 1 пункта 40 настоящего Порядка - со дня подачи заявления о возобновлении выплаты пенсии за выслугу лет, но не ранее дня, следующего за днем освобождения муниципального служащего от указанных должностей, в размере, в каком она выплачивалась на день приостановления выплаты с учетом произведенных индексаций, либо пенсия за выслугу лет назначается вновь в порядке, установленном для назначения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 после подачи заявления о возобновлении выплаты пенсии за выслугу лет, приостановленной на основании подпункта 2 пункта 40 настоящего Порядка, – с даты приостановления выплаты пенсии за выслугу лет. При этом указанному муниципальному служащему выплачиваются неполученные им суммы пенсии за выслугу лет за период, предшествующий приостановлению выплаты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 после возобновления в срок, установленный подпунктом 3 пункта 40 настоящего Порядка, выплаты страховой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 Порядком и подачи соответствующего заявления - со дня возобновления выплаты страховой пенсии по инвалидности.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3</w:t>
      </w:r>
      <w:r w:rsidRPr="003421B0">
        <w:rPr>
          <w:rFonts w:ascii="Times New Roman" w:hAnsi="Times New Roman"/>
          <w:sz w:val="24"/>
          <w:szCs w:val="24"/>
        </w:rPr>
        <w:t xml:space="preserve">. Проект </w:t>
      </w:r>
      <w:hyperlink w:anchor="Par814" w:history="1">
        <w:r w:rsidRPr="003421B0">
          <w:rPr>
            <w:rFonts w:ascii="Times New Roman" w:hAnsi="Times New Roman"/>
            <w:sz w:val="24"/>
            <w:szCs w:val="24"/>
          </w:rPr>
          <w:t>р</w:t>
        </w:r>
      </w:hyperlink>
      <w:r w:rsidRPr="003421B0">
        <w:rPr>
          <w:rFonts w:ascii="Times New Roman" w:hAnsi="Times New Roman"/>
          <w:sz w:val="24"/>
          <w:szCs w:val="24"/>
        </w:rPr>
        <w:t xml:space="preserve">ешения о приостановлении, возобновлении выплаты пенсии за выслугу лет муниципальному служащему готовится кадровой службой </w:t>
      </w:r>
      <w:r w:rsidR="00155148" w:rsidRPr="003421B0">
        <w:rPr>
          <w:rFonts w:ascii="Times New Roman" w:hAnsi="Times New Roman"/>
          <w:sz w:val="24"/>
          <w:szCs w:val="24"/>
        </w:rPr>
        <w:t xml:space="preserve"> </w:t>
      </w:r>
      <w:r w:rsidRPr="003421B0">
        <w:rPr>
          <w:rFonts w:ascii="Times New Roman" w:hAnsi="Times New Roman"/>
          <w:sz w:val="24"/>
          <w:szCs w:val="24"/>
        </w:rPr>
        <w:t xml:space="preserve">в течение 5 рабочих дней со дня возникновения случаев, указанных в пунктах 40, 41 настоящего Порядка, по форме согласно приложению 6 к настоящему Порядку и направляет указанный проект на рассмотрение </w:t>
      </w:r>
      <w:r w:rsidR="00155148" w:rsidRPr="003421B0">
        <w:rPr>
          <w:rFonts w:ascii="Times New Roman" w:hAnsi="Times New Roman"/>
          <w:sz w:val="24"/>
          <w:szCs w:val="24"/>
        </w:rPr>
        <w:t xml:space="preserve"> Главе сельского поселения </w:t>
      </w:r>
      <w:r w:rsidRPr="003421B0">
        <w:rPr>
          <w:rFonts w:ascii="Times New Roman" w:hAnsi="Times New Roman"/>
          <w:sz w:val="24"/>
          <w:szCs w:val="24"/>
        </w:rPr>
        <w:t xml:space="preserve"> администрации.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4</w:t>
      </w:r>
      <w:r w:rsidRPr="003421B0">
        <w:rPr>
          <w:rFonts w:ascii="Times New Roman" w:hAnsi="Times New Roman"/>
          <w:sz w:val="24"/>
          <w:szCs w:val="24"/>
        </w:rPr>
        <w:t xml:space="preserve">. Решение о приостановлении выплаты пенсии за выслугу лет </w:t>
      </w:r>
      <w:r w:rsidRPr="003421B0">
        <w:rPr>
          <w:rFonts w:ascii="Times New Roman" w:hAnsi="Times New Roman"/>
          <w:sz w:val="24"/>
          <w:szCs w:val="24"/>
        </w:rPr>
        <w:br/>
        <w:t>в соответствии с под</w:t>
      </w:r>
      <w:hyperlink r:id="rId44" w:history="1">
        <w:r w:rsidRPr="003421B0">
          <w:rPr>
            <w:rFonts w:ascii="Times New Roman" w:hAnsi="Times New Roman"/>
            <w:sz w:val="24"/>
            <w:szCs w:val="24"/>
          </w:rPr>
          <w:t xml:space="preserve">пунктом 1 </w:t>
        </w:r>
      </w:hyperlink>
      <w:r w:rsidRPr="003421B0">
        <w:rPr>
          <w:rFonts w:ascii="Times New Roman" w:hAnsi="Times New Roman"/>
          <w:sz w:val="24"/>
          <w:szCs w:val="24"/>
        </w:rPr>
        <w:t xml:space="preserve">пункта 40 настоящего Порядка принимается руководителем администрации в течение 10 рабочих дней со дня получения сообщения муниципального служащего о назначении на одну из указанных должностей с приложением копии приказа (распоряжения, решения) </w:t>
      </w:r>
      <w:r w:rsidRPr="003421B0">
        <w:rPr>
          <w:rFonts w:ascii="Times New Roman" w:hAnsi="Times New Roman"/>
          <w:sz w:val="24"/>
          <w:szCs w:val="24"/>
        </w:rPr>
        <w:br/>
        <w:t>о его назначении.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Решение о возобновлении выплаты пенсии за выслугу лет </w:t>
      </w:r>
      <w:r w:rsidRPr="003421B0">
        <w:rPr>
          <w:rFonts w:ascii="Times New Roman" w:hAnsi="Times New Roman"/>
          <w:sz w:val="24"/>
          <w:szCs w:val="24"/>
        </w:rPr>
        <w:br/>
        <w:t xml:space="preserve">в соответствии с подпунктом 1 пункта 41 настоящего Порядка принимается руководителем администрации в течение 10 рабочих дней со дня подачи заявления муниципального служащего о возобновлении выплаты пенсии </w:t>
      </w:r>
      <w:r w:rsidRPr="003421B0">
        <w:rPr>
          <w:rFonts w:ascii="Times New Roman" w:hAnsi="Times New Roman"/>
          <w:sz w:val="24"/>
          <w:szCs w:val="24"/>
        </w:rPr>
        <w:br/>
        <w:t>за выслугу лет в размере, в каком она выплачивалась на день приостановления выплаты с учетом произведенных в установленном порядке индексаций.</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Решение о назначении пенсии за выслугу лет в новом размере </w:t>
      </w:r>
      <w:r w:rsidRPr="003421B0">
        <w:rPr>
          <w:rFonts w:ascii="Times New Roman" w:hAnsi="Times New Roman"/>
          <w:sz w:val="24"/>
          <w:szCs w:val="24"/>
        </w:rPr>
        <w:br/>
        <w:t xml:space="preserve">в соответствии с подпунктом 1 пункта 41 настоящего Порядка принимается руководителем администрации в установленном для назначения пенсии </w:t>
      </w:r>
      <w:r w:rsidRPr="003421B0">
        <w:rPr>
          <w:rFonts w:ascii="Times New Roman" w:hAnsi="Times New Roman"/>
          <w:sz w:val="24"/>
          <w:szCs w:val="24"/>
        </w:rPr>
        <w:br/>
        <w:t xml:space="preserve">за выслугу лет порядке на основании заявления муниципального служащего </w:t>
      </w:r>
      <w:r w:rsidRPr="003421B0">
        <w:rPr>
          <w:rFonts w:ascii="Times New Roman" w:hAnsi="Times New Roman"/>
          <w:sz w:val="24"/>
          <w:szCs w:val="24"/>
        </w:rPr>
        <w:br/>
        <w:t xml:space="preserve">о назначении пенсии за выслугу лет в новом размере с приложением копии приказа (распоряжения, решения) об освобождении его от замещаемой должности.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5</w:t>
      </w:r>
      <w:r w:rsidRPr="003421B0">
        <w:rPr>
          <w:rFonts w:ascii="Times New Roman" w:hAnsi="Times New Roman"/>
          <w:sz w:val="24"/>
          <w:szCs w:val="24"/>
        </w:rPr>
        <w:t xml:space="preserve">. Решение о приостановлении выплаты пенсии за выслугу лет </w:t>
      </w:r>
      <w:r w:rsidRPr="003421B0">
        <w:rPr>
          <w:rFonts w:ascii="Times New Roman" w:hAnsi="Times New Roman"/>
          <w:sz w:val="24"/>
          <w:szCs w:val="24"/>
        </w:rPr>
        <w:br/>
        <w:t>в соответствии с под</w:t>
      </w:r>
      <w:hyperlink r:id="rId45" w:history="1">
        <w:r w:rsidRPr="003421B0">
          <w:rPr>
            <w:rFonts w:ascii="Times New Roman" w:hAnsi="Times New Roman"/>
            <w:sz w:val="24"/>
            <w:szCs w:val="24"/>
          </w:rPr>
          <w:t xml:space="preserve">пунктом 2 </w:t>
        </w:r>
      </w:hyperlink>
      <w:r w:rsidRPr="003421B0">
        <w:rPr>
          <w:rFonts w:ascii="Times New Roman" w:hAnsi="Times New Roman"/>
          <w:sz w:val="24"/>
          <w:szCs w:val="24"/>
        </w:rPr>
        <w:t xml:space="preserve">пункта 40 настоящего Порядка принимается руководителем администрации в течение 10 рабочих дней со дня сообщения бухгалтерии </w:t>
      </w:r>
      <w:r w:rsidRPr="003421B0">
        <w:rPr>
          <w:rFonts w:ascii="Times New Roman" w:hAnsi="Times New Roman"/>
          <w:sz w:val="24"/>
          <w:szCs w:val="24"/>
        </w:rPr>
        <w:lastRenderedPageBreak/>
        <w:t xml:space="preserve">о неполучении муниципальным служащим указанной пенсии </w:t>
      </w:r>
      <w:r w:rsidRPr="003421B0">
        <w:rPr>
          <w:rFonts w:ascii="Times New Roman" w:hAnsi="Times New Roman"/>
          <w:sz w:val="24"/>
          <w:szCs w:val="24"/>
        </w:rPr>
        <w:br/>
        <w:t xml:space="preserve">в течение 6 месяцев подряд.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Пенсия за выслугу лет считается полученной, если она ежемесячно передается муниципальному служащему через организации федеральной почтовой связи либо кредитные организации, одним из способов:</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путем вручения пенсии за выслугу лет в кассе организации федеральной почтовой связи;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путем зачисления пенсии за выслугу лет на счет ее получателя </w:t>
      </w:r>
      <w:r w:rsidRPr="003421B0">
        <w:rPr>
          <w:rFonts w:ascii="Times New Roman" w:hAnsi="Times New Roman"/>
          <w:sz w:val="24"/>
          <w:szCs w:val="24"/>
        </w:rPr>
        <w:br/>
        <w:t>в кредитной организации.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Решение о возобновлении выплаты пенсии за выслугу лет </w:t>
      </w:r>
      <w:r w:rsidRPr="003421B0">
        <w:rPr>
          <w:rFonts w:ascii="Times New Roman" w:hAnsi="Times New Roman"/>
          <w:sz w:val="24"/>
          <w:szCs w:val="24"/>
        </w:rPr>
        <w:br/>
        <w:t xml:space="preserve">в соответствии с подпунктом 2 пункта 41 настоящего Порядка принимается руководителем администрации в течение 10 рабочих дней со дня подачи заявления муниципального служащего о возобновлении выплаты пенсии </w:t>
      </w:r>
      <w:r w:rsidRPr="003421B0">
        <w:rPr>
          <w:rFonts w:ascii="Times New Roman" w:hAnsi="Times New Roman"/>
          <w:sz w:val="24"/>
          <w:szCs w:val="24"/>
        </w:rPr>
        <w:br/>
        <w:t>за выслугу лет.</w:t>
      </w:r>
    </w:p>
    <w:p w:rsidR="003820D8" w:rsidRPr="003421B0" w:rsidRDefault="0015514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46</w:t>
      </w:r>
      <w:r w:rsidR="003820D8" w:rsidRPr="003421B0">
        <w:rPr>
          <w:rFonts w:ascii="Times New Roman" w:hAnsi="Times New Roman"/>
          <w:sz w:val="24"/>
          <w:szCs w:val="24"/>
        </w:rPr>
        <w:t xml:space="preserve">. Решение о приостановлении выплаты пенсии за выслугу лет </w:t>
      </w:r>
      <w:r w:rsidR="003820D8" w:rsidRPr="003421B0">
        <w:rPr>
          <w:rFonts w:ascii="Times New Roman" w:hAnsi="Times New Roman"/>
          <w:sz w:val="24"/>
          <w:szCs w:val="24"/>
        </w:rPr>
        <w:br/>
        <w:t>в соответствии с подпунктом 3 пункта 40 настоящего Порядка принимается руководителем администрации в течение 10 рабочих дней со дня истечения срока выплаты страховой пенсии по инвалидности, указанного в справке</w:t>
      </w:r>
      <w:r w:rsidR="00460312" w:rsidRPr="003421B0">
        <w:rPr>
          <w:rFonts w:ascii="Times New Roman" w:hAnsi="Times New Roman"/>
          <w:sz w:val="24"/>
          <w:szCs w:val="24"/>
        </w:rPr>
        <w:t xml:space="preserve"> Фонд Пенсионного и социального страхования Российской Федерации </w:t>
      </w:r>
      <w:r w:rsidR="003820D8" w:rsidRPr="003421B0">
        <w:rPr>
          <w:rFonts w:ascii="Times New Roman" w:hAnsi="Times New Roman"/>
          <w:sz w:val="24"/>
          <w:szCs w:val="24"/>
        </w:rPr>
        <w:t xml:space="preserve">, выплачивающего страховую пенсию </w:t>
      </w:r>
      <w:r w:rsidR="003820D8" w:rsidRPr="003421B0">
        <w:rPr>
          <w:rFonts w:ascii="Times New Roman" w:hAnsi="Times New Roman"/>
          <w:sz w:val="24"/>
          <w:szCs w:val="24"/>
        </w:rPr>
        <w:br/>
        <w:t xml:space="preserve">по инвалидности.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Решение о возобновлении выплаты указанной пенсии за выслугу лет </w:t>
      </w:r>
      <w:r w:rsidRPr="003421B0">
        <w:rPr>
          <w:rFonts w:ascii="Times New Roman" w:hAnsi="Times New Roman"/>
          <w:sz w:val="24"/>
          <w:szCs w:val="24"/>
        </w:rPr>
        <w:br/>
        <w:t xml:space="preserve">в соответствии с подпунктом 3 пункта 41 настоящего Порядка принимается </w:t>
      </w:r>
      <w:r w:rsidRPr="003421B0">
        <w:rPr>
          <w:rFonts w:ascii="Times New Roman" w:hAnsi="Times New Roman"/>
          <w:sz w:val="24"/>
          <w:szCs w:val="24"/>
        </w:rPr>
        <w:br/>
        <w:t>в течение 10 рабочих дней со дня подачи заявления муниципального служащего с приложением справки</w:t>
      </w:r>
      <w:r w:rsidR="00460312" w:rsidRPr="003421B0">
        <w:rPr>
          <w:rFonts w:ascii="Times New Roman" w:hAnsi="Times New Roman"/>
          <w:sz w:val="24"/>
          <w:szCs w:val="24"/>
        </w:rPr>
        <w:t xml:space="preserve"> Фонд Пенсионного и социального страхования Российской Федерации </w:t>
      </w:r>
      <w:r w:rsidRPr="003421B0">
        <w:rPr>
          <w:rFonts w:ascii="Times New Roman" w:hAnsi="Times New Roman"/>
          <w:sz w:val="24"/>
          <w:szCs w:val="24"/>
        </w:rPr>
        <w:t xml:space="preserve"> </w:t>
      </w:r>
      <w:r w:rsidRPr="003421B0">
        <w:rPr>
          <w:rFonts w:ascii="Times New Roman" w:hAnsi="Times New Roman"/>
          <w:sz w:val="24"/>
          <w:szCs w:val="24"/>
        </w:rPr>
        <w:br/>
        <w:t>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7</w:t>
      </w:r>
      <w:r w:rsidRPr="003421B0">
        <w:rPr>
          <w:rFonts w:ascii="Times New Roman" w:hAnsi="Times New Roman"/>
          <w:sz w:val="24"/>
          <w:szCs w:val="24"/>
        </w:rPr>
        <w:t xml:space="preserve">. Кадровая служба в течение 3 рабочих дней после принятия руководителем администрации решения о приостановлении, возобновлении пенсии за выслугу лет направляет копию решения в бухгалтерию </w:t>
      </w:r>
      <w:r w:rsidRPr="003421B0">
        <w:rPr>
          <w:rFonts w:ascii="Times New Roman" w:hAnsi="Times New Roman"/>
          <w:sz w:val="24"/>
          <w:szCs w:val="24"/>
        </w:rPr>
        <w:br/>
        <w:t>с одновременным направлением копии решения муниципальному служащему.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V</w:t>
      </w:r>
      <w:r w:rsidRPr="003421B0">
        <w:rPr>
          <w:rFonts w:ascii="Times New Roman" w:hAnsi="Times New Roman"/>
          <w:sz w:val="24"/>
          <w:szCs w:val="24"/>
          <w:lang w:val="en-US"/>
        </w:rPr>
        <w:t>II</w:t>
      </w:r>
      <w:r w:rsidRPr="003421B0">
        <w:rPr>
          <w:rFonts w:ascii="Times New Roman" w:hAnsi="Times New Roman"/>
          <w:sz w:val="24"/>
          <w:szCs w:val="24"/>
        </w:rPr>
        <w:t xml:space="preserve">. Порядок </w:t>
      </w:r>
      <w:hyperlink r:id="rId46" w:history="1">
        <w:r w:rsidRPr="003421B0">
          <w:rPr>
            <w:rFonts w:ascii="Times New Roman" w:hAnsi="Times New Roman"/>
            <w:sz w:val="24"/>
            <w:szCs w:val="24"/>
          </w:rPr>
          <w:t>прекращения</w:t>
        </w:r>
      </w:hyperlink>
      <w:r w:rsidRPr="003421B0">
        <w:rPr>
          <w:rFonts w:ascii="Times New Roman" w:hAnsi="Times New Roman"/>
          <w:sz w:val="24"/>
          <w:szCs w:val="24"/>
        </w:rPr>
        <w:t xml:space="preserve"> и восстановления</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r w:rsidRPr="003421B0">
        <w:rPr>
          <w:rFonts w:ascii="Times New Roman" w:hAnsi="Times New Roman"/>
          <w:sz w:val="24"/>
          <w:szCs w:val="24"/>
        </w:rPr>
        <w:t>выплаты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8</w:t>
      </w:r>
      <w:r w:rsidRPr="003421B0">
        <w:rPr>
          <w:rFonts w:ascii="Times New Roman" w:hAnsi="Times New Roman"/>
          <w:sz w:val="24"/>
          <w:szCs w:val="24"/>
        </w:rPr>
        <w:t>. Выплата пенсии за выслугу лет прекращается: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 в случае назначения муниципальному служащему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w:t>
      </w:r>
      <w:r w:rsidRPr="003421B0">
        <w:rPr>
          <w:rFonts w:ascii="Times New Roman" w:hAnsi="Times New Roman"/>
          <w:sz w:val="24"/>
          <w:szCs w:val="24"/>
        </w:rPr>
        <w:br/>
        <w:t xml:space="preserve">в соответствии с нормативными правовыми актами органа местного самоуправления пенсии за выслугу лет или доплаты к пенсии, </w:t>
      </w:r>
      <w:r w:rsidRPr="003421B0">
        <w:rPr>
          <w:rFonts w:ascii="Times New Roman" w:hAnsi="Times New Roman"/>
          <w:sz w:val="24"/>
          <w:szCs w:val="24"/>
        </w:rPr>
        <w:br/>
        <w:t>или ежемесячной доплаты к страховой пенсии, или ежемесячного пожизненного содержания, или дополнительного ежемесячного материального обеспечения, или дополнительного пожизненного ежемесячного материального обеспечения, – со дня их возникновения;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2) в случае прекращения выплаты, досрочно назначенной в соответствии с Законом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w:t>
      </w:r>
      <w:r w:rsidRPr="003421B0">
        <w:rPr>
          <w:rFonts w:ascii="Times New Roman" w:hAnsi="Times New Roman"/>
          <w:sz w:val="24"/>
          <w:szCs w:val="24"/>
        </w:rPr>
        <w:lastRenderedPageBreak/>
        <w:t>Федеральным законом «О страховых пенсиях») – со дня прекращения выплаты досрочно назначенной страховой пенсии по старости;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 по истечении срока приостановления выплаты пенсии за выслугу лет, установленного подпунктом 3 пункта 40 настоящего Порядка, - с 1-го числа месяца, следующего за месяцем, в котором истек указанный срок;</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установления факта обнаружения обстоятельств </w:t>
      </w:r>
      <w:r w:rsidRPr="003421B0">
        <w:rPr>
          <w:rFonts w:ascii="Times New Roman" w:hAnsi="Times New Roman"/>
          <w:sz w:val="24"/>
          <w:szCs w:val="24"/>
        </w:rPr>
        <w:br/>
        <w:t xml:space="preserve">и документов, опровергающих достоверность сведений, представленных </w:t>
      </w:r>
      <w:r w:rsidRPr="003421B0">
        <w:rPr>
          <w:rFonts w:ascii="Times New Roman" w:hAnsi="Times New Roman"/>
          <w:sz w:val="24"/>
          <w:szCs w:val="24"/>
        </w:rPr>
        <w:br/>
        <w:t>в подтверждение приобретения права на пенсию за выслугу лет, - с 1-го числа месяца, следующего за месяцем, в котором принято решение о прекращении пенсии за выслугу лет, либо с даты, указанной судом;</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 в случае смерти муниципального служащего - с 1-го числа месяца, следующего за месяцем, в котором наступила смерть муниципального служащего;</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 по истечении 6-ти месяцев со дня приостановления выплаты пенсии за выслугу лет в соответствии с подпунктом 2 пункта 40 настоящего Порядка - с 1-го числа, следующего за месяцем, в котором истек указанный срок;</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7) в случае прекращения выплаты страховой пенсии по инвалидности </w:t>
      </w:r>
      <w:r w:rsidRPr="003421B0">
        <w:rPr>
          <w:rFonts w:ascii="Times New Roman" w:hAnsi="Times New Roman"/>
          <w:sz w:val="24"/>
          <w:szCs w:val="24"/>
        </w:rPr>
        <w:br/>
        <w:t xml:space="preserve">(за исключением случаев перехода указанных лиц со страховой пенсии </w:t>
      </w:r>
      <w:r w:rsidRPr="003421B0">
        <w:rPr>
          <w:rFonts w:ascii="Times New Roman" w:hAnsi="Times New Roman"/>
          <w:sz w:val="24"/>
          <w:szCs w:val="24"/>
        </w:rPr>
        <w:br/>
        <w:t>по инвалидности на страховую пенсию по старости) – со дня прекращения выплаты страховой пенсии по инвалидности;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8)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4</w:t>
      </w:r>
      <w:r w:rsidR="00155148" w:rsidRPr="003421B0">
        <w:rPr>
          <w:rFonts w:ascii="Times New Roman" w:hAnsi="Times New Roman"/>
          <w:sz w:val="24"/>
          <w:szCs w:val="24"/>
          <w:lang w:eastAsia="ru-RU"/>
        </w:rPr>
        <w:t>9</w:t>
      </w:r>
      <w:r w:rsidRPr="003421B0">
        <w:rPr>
          <w:rFonts w:ascii="Times New Roman" w:hAnsi="Times New Roman"/>
          <w:sz w:val="24"/>
          <w:szCs w:val="24"/>
          <w:lang w:eastAsia="ru-RU"/>
        </w:rPr>
        <w:t>.</w:t>
      </w:r>
      <w:r w:rsidRPr="003421B0">
        <w:rPr>
          <w:rFonts w:ascii="Times New Roman" w:hAnsi="Times New Roman"/>
          <w:sz w:val="24"/>
          <w:szCs w:val="24"/>
        </w:rPr>
        <w:t xml:space="preserve"> </w:t>
      </w:r>
      <w:r w:rsidRPr="003421B0">
        <w:rPr>
          <w:rFonts w:ascii="Times New Roman" w:hAnsi="Times New Roman"/>
          <w:sz w:val="24"/>
          <w:szCs w:val="24"/>
          <w:lang w:eastAsia="ru-RU"/>
        </w:rPr>
        <w:t xml:space="preserve">Проект решения о прекращении, восстановлении выплаты пенсии </w:t>
      </w:r>
      <w:r w:rsidRPr="003421B0">
        <w:rPr>
          <w:rFonts w:ascii="Times New Roman" w:hAnsi="Times New Roman"/>
          <w:sz w:val="24"/>
          <w:szCs w:val="24"/>
          <w:lang w:eastAsia="ru-RU"/>
        </w:rPr>
        <w:br/>
        <w:t xml:space="preserve">за выслугу лет готовится кадровой службой </w:t>
      </w:r>
      <w:r w:rsidRPr="003421B0">
        <w:rPr>
          <w:rFonts w:ascii="Times New Roman" w:hAnsi="Times New Roman"/>
          <w:sz w:val="24"/>
          <w:szCs w:val="24"/>
        </w:rPr>
        <w:t xml:space="preserve">в течение 5 рабочих дней со дня возникновения случаев, указанных в пунктах 47, 51 настоящего Порядка, </w:t>
      </w:r>
      <w:r w:rsidRPr="003421B0">
        <w:rPr>
          <w:rFonts w:ascii="Times New Roman" w:hAnsi="Times New Roman"/>
          <w:sz w:val="24"/>
          <w:szCs w:val="24"/>
        </w:rPr>
        <w:br/>
      </w:r>
      <w:r w:rsidRPr="003421B0">
        <w:rPr>
          <w:rFonts w:ascii="Times New Roman" w:hAnsi="Times New Roman"/>
          <w:sz w:val="24"/>
          <w:szCs w:val="24"/>
          <w:lang w:eastAsia="ru-RU"/>
        </w:rPr>
        <w:t xml:space="preserve">по форме согласно приложению 6 к </w:t>
      </w:r>
      <w:r w:rsidRPr="003421B0">
        <w:rPr>
          <w:rFonts w:ascii="Times New Roman" w:hAnsi="Times New Roman"/>
          <w:sz w:val="24"/>
          <w:szCs w:val="24"/>
        </w:rPr>
        <w:t xml:space="preserve">настоящему Порядку и направляет указанный проект на рассмотрение </w:t>
      </w:r>
      <w:r w:rsidR="00155148" w:rsidRPr="003421B0">
        <w:rPr>
          <w:rFonts w:ascii="Times New Roman" w:hAnsi="Times New Roman"/>
          <w:sz w:val="24"/>
          <w:szCs w:val="24"/>
        </w:rPr>
        <w:t xml:space="preserve"> главе сельского поселения </w:t>
      </w:r>
      <w:r w:rsidRPr="003421B0">
        <w:rPr>
          <w:rFonts w:ascii="Times New Roman" w:hAnsi="Times New Roman"/>
          <w:sz w:val="24"/>
          <w:szCs w:val="24"/>
        </w:rPr>
        <w:t xml:space="preserve"> .  </w:t>
      </w:r>
    </w:p>
    <w:p w:rsidR="003820D8" w:rsidRPr="003421B0" w:rsidRDefault="0015514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50</w:t>
      </w:r>
      <w:r w:rsidR="003820D8" w:rsidRPr="003421B0">
        <w:rPr>
          <w:rFonts w:ascii="Times New Roman" w:hAnsi="Times New Roman"/>
          <w:sz w:val="24"/>
          <w:szCs w:val="24"/>
          <w:lang w:eastAsia="ru-RU"/>
        </w:rPr>
        <w:t xml:space="preserve">. Решение о прекращении выплаты пенсии за выслугу лет принимается </w:t>
      </w:r>
      <w:r w:rsidRPr="003421B0">
        <w:rPr>
          <w:rFonts w:ascii="Times New Roman" w:hAnsi="Times New Roman"/>
          <w:sz w:val="24"/>
          <w:szCs w:val="24"/>
          <w:lang w:eastAsia="ru-RU"/>
        </w:rPr>
        <w:t xml:space="preserve">главой сельского поселения </w:t>
      </w:r>
      <w:r w:rsidR="003820D8" w:rsidRPr="003421B0">
        <w:rPr>
          <w:rFonts w:ascii="Times New Roman" w:hAnsi="Times New Roman"/>
          <w:sz w:val="24"/>
          <w:szCs w:val="24"/>
          <w:lang w:eastAsia="ru-RU"/>
        </w:rPr>
        <w:t>:</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1) по подпункту 1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10 рабочих дней со дня получения сообщения муниципального служащего </w:t>
      </w:r>
      <w:r w:rsidRPr="003421B0">
        <w:rPr>
          <w:rFonts w:ascii="Times New Roman" w:hAnsi="Times New Roman"/>
          <w:sz w:val="24"/>
          <w:szCs w:val="24"/>
          <w:lang w:eastAsia="ru-RU"/>
        </w:rPr>
        <w:br/>
        <w:t xml:space="preserve">о возникновении обстоятельств, указанных </w:t>
      </w:r>
      <w:r w:rsidRPr="003421B0">
        <w:rPr>
          <w:rFonts w:ascii="Times New Roman" w:hAnsi="Times New Roman"/>
          <w:sz w:val="24"/>
          <w:szCs w:val="24"/>
        </w:rPr>
        <w:t xml:space="preserve">в пункте 2 </w:t>
      </w:r>
      <w:r w:rsidRPr="003421B0">
        <w:rPr>
          <w:rFonts w:ascii="Times New Roman" w:hAnsi="Times New Roman"/>
          <w:sz w:val="24"/>
          <w:szCs w:val="24"/>
          <w:lang w:eastAsia="ru-RU"/>
        </w:rPr>
        <w:t xml:space="preserve">части 5 статьи 10(1) Закона Республики Коми «О некоторых вопросах муниципальной службы </w:t>
      </w:r>
      <w:r w:rsidRPr="003421B0">
        <w:rPr>
          <w:rFonts w:ascii="Times New Roman" w:hAnsi="Times New Roman"/>
          <w:sz w:val="24"/>
          <w:szCs w:val="24"/>
          <w:lang w:eastAsia="ru-RU"/>
        </w:rPr>
        <w:br/>
        <w:t>в Республике Коми», с приложением копий документов, подтверждающих возникновение указанных обстоятельств;</w:t>
      </w:r>
      <w:r w:rsidRPr="003421B0">
        <w:rPr>
          <w:rFonts w:ascii="Times New Roman" w:hAnsi="Times New Roman"/>
          <w:sz w:val="24"/>
          <w:szCs w:val="24"/>
        </w:rPr>
        <w:t xml:space="preserve"> </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2) по подпункту 2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10 рабочих дней со дня получения сообщения муниципального служащего о прекращении выплаты досрочно назначенной </w:t>
      </w:r>
      <w:r w:rsidRPr="003421B0">
        <w:rPr>
          <w:rFonts w:ascii="Times New Roman" w:hAnsi="Times New Roman"/>
          <w:sz w:val="24"/>
          <w:szCs w:val="24"/>
        </w:rPr>
        <w:t xml:space="preserve">страховой </w:t>
      </w:r>
      <w:r w:rsidRPr="003421B0">
        <w:rPr>
          <w:rFonts w:ascii="Times New Roman" w:hAnsi="Times New Roman"/>
          <w:sz w:val="24"/>
          <w:szCs w:val="24"/>
          <w:lang w:eastAsia="ru-RU"/>
        </w:rPr>
        <w:t>пенсии по старости с приложением справки</w:t>
      </w:r>
      <w:r w:rsidR="00460312" w:rsidRPr="003421B0">
        <w:rPr>
          <w:rFonts w:ascii="Times New Roman" w:hAnsi="Times New Roman"/>
          <w:sz w:val="24"/>
          <w:szCs w:val="24"/>
          <w:lang w:eastAsia="ru-RU"/>
        </w:rPr>
        <w:t xml:space="preserve"> Фонд</w:t>
      </w:r>
      <w:r w:rsidR="00155148" w:rsidRPr="003421B0">
        <w:rPr>
          <w:rFonts w:ascii="Times New Roman" w:hAnsi="Times New Roman"/>
          <w:sz w:val="24"/>
          <w:szCs w:val="24"/>
          <w:lang w:eastAsia="ru-RU"/>
        </w:rPr>
        <w:t>а</w:t>
      </w:r>
      <w:r w:rsidR="00460312" w:rsidRPr="003421B0">
        <w:rPr>
          <w:rFonts w:ascii="Times New Roman" w:hAnsi="Times New Roman"/>
          <w:sz w:val="24"/>
          <w:szCs w:val="24"/>
          <w:lang w:eastAsia="ru-RU"/>
        </w:rPr>
        <w:t xml:space="preserve"> Пенсионного и социального страхования Российской Федерации </w:t>
      </w:r>
      <w:r w:rsidRPr="003421B0">
        <w:rPr>
          <w:rFonts w:ascii="Times New Roman" w:hAnsi="Times New Roman"/>
          <w:sz w:val="24"/>
          <w:szCs w:val="24"/>
          <w:lang w:eastAsia="ru-RU"/>
        </w:rPr>
        <w:t xml:space="preserve"> о прекращении выплаты досрочно назначенной </w:t>
      </w:r>
      <w:r w:rsidRPr="003421B0">
        <w:rPr>
          <w:rFonts w:ascii="Times New Roman" w:hAnsi="Times New Roman"/>
          <w:sz w:val="24"/>
          <w:szCs w:val="24"/>
        </w:rPr>
        <w:t xml:space="preserve">страховой </w:t>
      </w:r>
      <w:r w:rsidRPr="003421B0">
        <w:rPr>
          <w:rFonts w:ascii="Times New Roman" w:hAnsi="Times New Roman"/>
          <w:sz w:val="24"/>
          <w:szCs w:val="24"/>
          <w:lang w:eastAsia="ru-RU"/>
        </w:rPr>
        <w:t>пенсии по старости;</w:t>
      </w:r>
      <w:r w:rsidRPr="003421B0">
        <w:rPr>
          <w:rFonts w:ascii="Times New Roman" w:hAnsi="Times New Roman"/>
          <w:sz w:val="24"/>
          <w:szCs w:val="24"/>
        </w:rPr>
        <w:t xml:space="preserve"> </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3) по подпунктам 3 и 6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w:t>
      </w:r>
      <w:r w:rsidRPr="003421B0">
        <w:rPr>
          <w:rFonts w:ascii="Times New Roman" w:hAnsi="Times New Roman"/>
          <w:sz w:val="24"/>
          <w:szCs w:val="24"/>
          <w:lang w:eastAsia="ru-RU"/>
        </w:rPr>
        <w:br/>
        <w:t xml:space="preserve">10 рабочих дней со дня истечения срока приостановления выплаты пенсии </w:t>
      </w:r>
      <w:r w:rsidRPr="003421B0">
        <w:rPr>
          <w:rFonts w:ascii="Times New Roman" w:hAnsi="Times New Roman"/>
          <w:sz w:val="24"/>
          <w:szCs w:val="24"/>
          <w:lang w:eastAsia="ru-RU"/>
        </w:rPr>
        <w:br/>
        <w:t xml:space="preserve">за выслугу лет при отсутствии заявления муниципального служащего </w:t>
      </w:r>
      <w:r w:rsidRPr="003421B0">
        <w:rPr>
          <w:rFonts w:ascii="Times New Roman" w:hAnsi="Times New Roman"/>
          <w:sz w:val="24"/>
          <w:szCs w:val="24"/>
          <w:lang w:eastAsia="ru-RU"/>
        </w:rPr>
        <w:br/>
        <w:t>о возобновлении выплаты пенсии за выслугу лет;</w:t>
      </w:r>
      <w:r w:rsidRPr="003421B0">
        <w:rPr>
          <w:rFonts w:ascii="Times New Roman" w:hAnsi="Times New Roman"/>
          <w:sz w:val="24"/>
          <w:szCs w:val="24"/>
        </w:rPr>
        <w:t xml:space="preserve"> </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4) по подпункту 4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10 рабочих дней со дня принятия решения о необоснованности включения в стаж муниципальной службы </w:t>
      </w:r>
      <w:r w:rsidRPr="003421B0">
        <w:rPr>
          <w:rFonts w:ascii="Times New Roman" w:hAnsi="Times New Roman"/>
          <w:sz w:val="24"/>
          <w:szCs w:val="24"/>
          <w:lang w:eastAsia="ru-RU"/>
        </w:rPr>
        <w:lastRenderedPageBreak/>
        <w:t>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r w:rsidRPr="003421B0">
        <w:rPr>
          <w:rFonts w:ascii="Times New Roman" w:hAnsi="Times New Roman"/>
          <w:sz w:val="24"/>
          <w:szCs w:val="24"/>
        </w:rPr>
        <w:t xml:space="preserve"> </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5) по подпункту 5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10 рабочих дней со дня получения документов, подтверждающих смерть муниципального служащего;</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6) по подпунктам 7, 8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w:t>
      </w:r>
      <w:r w:rsidRPr="003421B0">
        <w:rPr>
          <w:rFonts w:ascii="Times New Roman" w:hAnsi="Times New Roman"/>
          <w:sz w:val="24"/>
          <w:szCs w:val="24"/>
          <w:lang w:eastAsia="ru-RU"/>
        </w:rPr>
        <w:br/>
        <w:t xml:space="preserve">10 рабочих дней со дня получения сообщения муниципального служащего </w:t>
      </w:r>
      <w:r w:rsidRPr="003421B0">
        <w:rPr>
          <w:rFonts w:ascii="Times New Roman" w:hAnsi="Times New Roman"/>
          <w:sz w:val="24"/>
          <w:szCs w:val="24"/>
          <w:lang w:eastAsia="ru-RU"/>
        </w:rPr>
        <w:br/>
        <w:t xml:space="preserve">о прекращении выплаты </w:t>
      </w:r>
      <w:r w:rsidRPr="003421B0">
        <w:rPr>
          <w:rFonts w:ascii="Times New Roman" w:hAnsi="Times New Roman"/>
          <w:sz w:val="24"/>
          <w:szCs w:val="24"/>
        </w:rPr>
        <w:t xml:space="preserve">страховой </w:t>
      </w:r>
      <w:r w:rsidRPr="003421B0">
        <w:rPr>
          <w:rFonts w:ascii="Times New Roman" w:hAnsi="Times New Roman"/>
          <w:sz w:val="24"/>
          <w:szCs w:val="24"/>
          <w:lang w:eastAsia="ru-RU"/>
        </w:rPr>
        <w:t xml:space="preserve">пенсии по инвалидности либо </w:t>
      </w:r>
      <w:r w:rsidRPr="003421B0">
        <w:rPr>
          <w:rFonts w:ascii="Times New Roman" w:hAnsi="Times New Roman"/>
          <w:sz w:val="24"/>
          <w:szCs w:val="24"/>
          <w:lang w:eastAsia="ru-RU"/>
        </w:rPr>
        <w:br/>
        <w:t>об изменении группы инвалидности, если установленная группа инвалидности не дает права на получение пенсии за выслугу лет, с приложением справки</w:t>
      </w:r>
      <w:r w:rsidR="00460312" w:rsidRPr="003421B0">
        <w:rPr>
          <w:rFonts w:ascii="Times New Roman" w:hAnsi="Times New Roman"/>
          <w:sz w:val="24"/>
          <w:szCs w:val="24"/>
          <w:lang w:eastAsia="ru-RU"/>
        </w:rPr>
        <w:t xml:space="preserve"> Фонд</w:t>
      </w:r>
      <w:r w:rsidR="00155148" w:rsidRPr="003421B0">
        <w:rPr>
          <w:rFonts w:ascii="Times New Roman" w:hAnsi="Times New Roman"/>
          <w:sz w:val="24"/>
          <w:szCs w:val="24"/>
          <w:lang w:eastAsia="ru-RU"/>
        </w:rPr>
        <w:t>а</w:t>
      </w:r>
      <w:r w:rsidR="00460312" w:rsidRPr="003421B0">
        <w:rPr>
          <w:rFonts w:ascii="Times New Roman" w:hAnsi="Times New Roman"/>
          <w:sz w:val="24"/>
          <w:szCs w:val="24"/>
          <w:lang w:eastAsia="ru-RU"/>
        </w:rPr>
        <w:t xml:space="preserve"> Пенсионного и социального страхования Российской Федерации </w:t>
      </w:r>
      <w:r w:rsidRPr="003421B0">
        <w:rPr>
          <w:rFonts w:ascii="Times New Roman" w:hAnsi="Times New Roman"/>
          <w:sz w:val="24"/>
          <w:szCs w:val="24"/>
          <w:lang w:eastAsia="ru-RU"/>
        </w:rPr>
        <w:t xml:space="preserve"> о прекращении выплаты </w:t>
      </w:r>
      <w:r w:rsidRPr="003421B0">
        <w:rPr>
          <w:rFonts w:ascii="Times New Roman" w:hAnsi="Times New Roman"/>
          <w:sz w:val="24"/>
          <w:szCs w:val="24"/>
        </w:rPr>
        <w:t xml:space="preserve">страховой </w:t>
      </w:r>
      <w:r w:rsidRPr="003421B0">
        <w:rPr>
          <w:rFonts w:ascii="Times New Roman" w:hAnsi="Times New Roman"/>
          <w:sz w:val="24"/>
          <w:szCs w:val="24"/>
          <w:lang w:eastAsia="ru-RU"/>
        </w:rPr>
        <w:t xml:space="preserve">пенсии </w:t>
      </w:r>
      <w:r w:rsidRPr="003421B0">
        <w:rPr>
          <w:rFonts w:ascii="Times New Roman" w:hAnsi="Times New Roman"/>
          <w:sz w:val="24"/>
          <w:szCs w:val="24"/>
          <w:lang w:eastAsia="ru-RU"/>
        </w:rPr>
        <w:br/>
        <w:t>по инвалидности либо документов, подтверждающих изменение группы инвалидности.</w:t>
      </w:r>
      <w:r w:rsidRPr="003421B0">
        <w:rPr>
          <w:rFonts w:ascii="Times New Roman" w:hAnsi="Times New Roman"/>
          <w:sz w:val="24"/>
          <w:szCs w:val="24"/>
        </w:rPr>
        <w:t xml:space="preserve"> </w:t>
      </w:r>
    </w:p>
    <w:p w:rsidR="003820D8" w:rsidRPr="003421B0" w:rsidRDefault="00155148" w:rsidP="003820D8">
      <w:pPr>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lang w:eastAsia="ru-RU"/>
        </w:rPr>
        <w:t>51</w:t>
      </w:r>
      <w:r w:rsidR="003820D8" w:rsidRPr="003421B0">
        <w:rPr>
          <w:rFonts w:ascii="Times New Roman" w:hAnsi="Times New Roman"/>
          <w:sz w:val="24"/>
          <w:szCs w:val="24"/>
          <w:lang w:eastAsia="ru-RU"/>
        </w:rPr>
        <w:t xml:space="preserve">. </w:t>
      </w:r>
      <w:r w:rsidR="003820D8" w:rsidRPr="003421B0">
        <w:rPr>
          <w:rFonts w:ascii="Times New Roman" w:hAnsi="Times New Roman"/>
          <w:sz w:val="24"/>
          <w:szCs w:val="24"/>
        </w:rPr>
        <w:t xml:space="preserve">Начисленные суммы пенсии за выслугу лет, причитавшиеся муниципальному служащему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кормильца, если обращение </w:t>
      </w:r>
      <w:r w:rsidRPr="003421B0">
        <w:rPr>
          <w:rFonts w:ascii="Times New Roman" w:hAnsi="Times New Roman"/>
          <w:sz w:val="24"/>
          <w:szCs w:val="24"/>
        </w:rPr>
        <w:t xml:space="preserve"> </w:t>
      </w:r>
      <w:r w:rsidR="003820D8" w:rsidRPr="003421B0">
        <w:rPr>
          <w:rFonts w:ascii="Times New Roman" w:hAnsi="Times New Roman"/>
          <w:sz w:val="24"/>
          <w:szCs w:val="24"/>
        </w:rPr>
        <w:t xml:space="preserve">за неполученными суммами указанной пенсии последовало не позднее чем до истечения шести месяцев со дня смерти муниципального служащего. </w:t>
      </w:r>
      <w:r w:rsidR="003820D8" w:rsidRPr="003421B0">
        <w:rPr>
          <w:rFonts w:ascii="Times New Roman" w:hAnsi="Times New Roman"/>
          <w:sz w:val="24"/>
          <w:szCs w:val="24"/>
        </w:rPr>
        <w:br/>
      </w:r>
      <w:r w:rsidRPr="003421B0">
        <w:rPr>
          <w:rFonts w:ascii="Times New Roman" w:hAnsi="Times New Roman"/>
          <w:sz w:val="24"/>
          <w:szCs w:val="24"/>
        </w:rPr>
        <w:t xml:space="preserve">       </w:t>
      </w:r>
      <w:r w:rsidR="003820D8" w:rsidRPr="003421B0">
        <w:rPr>
          <w:rFonts w:ascii="Times New Roman" w:hAnsi="Times New Roman"/>
          <w:sz w:val="24"/>
          <w:szCs w:val="24"/>
        </w:rPr>
        <w:t>При обращении нескольких членов семьи за указанными суммами пенсии</w:t>
      </w:r>
      <w:r w:rsidRPr="003421B0">
        <w:rPr>
          <w:rFonts w:ascii="Times New Roman" w:hAnsi="Times New Roman"/>
          <w:sz w:val="24"/>
          <w:szCs w:val="24"/>
        </w:rPr>
        <w:t xml:space="preserve"> </w:t>
      </w:r>
      <w:r w:rsidR="003820D8" w:rsidRPr="003421B0">
        <w:rPr>
          <w:rFonts w:ascii="Times New Roman" w:hAnsi="Times New Roman"/>
          <w:sz w:val="24"/>
          <w:szCs w:val="24"/>
        </w:rPr>
        <w:t>выслугу лет причитающиеся им суммы делятся между ними поровну.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2</w:t>
      </w:r>
      <w:r w:rsidRPr="003421B0">
        <w:rPr>
          <w:rFonts w:ascii="Times New Roman" w:hAnsi="Times New Roman"/>
          <w:sz w:val="24"/>
          <w:szCs w:val="24"/>
        </w:rPr>
        <w:t xml:space="preserve">. Выплата пенсии за выслугу лет, прекращенная по основаниям, изложенным: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 в подпунктах 2, 3, 7 пункта 47 настоящего Порядка, восстанавливается при восстановлении (возобновлении) выплаты соответствующей страховой пенсии и при наличии условий, дающих право </w:t>
      </w:r>
      <w:r w:rsidRPr="003421B0">
        <w:rPr>
          <w:rFonts w:ascii="Times New Roman" w:hAnsi="Times New Roman"/>
          <w:sz w:val="24"/>
          <w:szCs w:val="24"/>
        </w:rPr>
        <w:br/>
        <w:t>на назначение пенсии за выслугу лет, после подачи соответствующего заявления - со дня восстановления (возобновления) выплаты соответствующей страховой пенсии;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2) в подпункте 4 пункта 47 настоящего Порядка, восстанавливается </w:t>
      </w:r>
      <w:r w:rsidRPr="003421B0">
        <w:rPr>
          <w:rFonts w:ascii="Times New Roman" w:hAnsi="Times New Roman"/>
          <w:sz w:val="24"/>
          <w:szCs w:val="24"/>
        </w:rPr>
        <w:br/>
        <w:t xml:space="preserve">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w:t>
      </w:r>
      <w:r w:rsidRPr="003421B0">
        <w:rPr>
          <w:rFonts w:ascii="Times New Roman" w:hAnsi="Times New Roman"/>
          <w:sz w:val="24"/>
          <w:szCs w:val="24"/>
        </w:rPr>
        <w:br/>
        <w:t>на пенсию за выслугу лет, - со дня прекращения выплаты пенсии за выслугу лет либо с даты, указанной судом;</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 в подпункте 6 пункта 47 настоящего Порядка, восстанавливается после подачи заявления муниципального служащего о восстановлении выплаты пенсии за выслугу лет – с даты приостановления пенсии за выслугу лет. При этом указанному муниципальному служащему выплачиваются неполученные суммы пенсии за выслугу лет за период, предшествующий приостановлению выплаты пенсии за выслугу лет.</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5</w:t>
      </w:r>
      <w:r w:rsidR="00155148" w:rsidRPr="003421B0">
        <w:rPr>
          <w:rFonts w:ascii="Times New Roman" w:hAnsi="Times New Roman"/>
          <w:sz w:val="24"/>
          <w:szCs w:val="24"/>
          <w:lang w:eastAsia="ru-RU"/>
        </w:rPr>
        <w:t>3</w:t>
      </w:r>
      <w:r w:rsidRPr="003421B0">
        <w:rPr>
          <w:rFonts w:ascii="Times New Roman" w:hAnsi="Times New Roman"/>
          <w:sz w:val="24"/>
          <w:szCs w:val="24"/>
          <w:lang w:eastAsia="ru-RU"/>
        </w:rPr>
        <w:t xml:space="preserve">. Кадровая служба в течение 3 рабочих дней со дня принятия руководителем администрации решения о прекращении, восстановлении выплаты пенсии за выслугу лет направляет его копию в бухгалтерию </w:t>
      </w:r>
      <w:r w:rsidRPr="003421B0">
        <w:rPr>
          <w:rFonts w:ascii="Times New Roman" w:hAnsi="Times New Roman"/>
          <w:sz w:val="24"/>
          <w:szCs w:val="24"/>
          <w:lang w:eastAsia="ru-RU"/>
        </w:rPr>
        <w:br/>
        <w:t>с одновременным направлением копии решения муниципальному служащему.</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При отсутствии оснований для восстановления выплаты пенсии </w:t>
      </w:r>
      <w:r w:rsidRPr="003421B0">
        <w:rPr>
          <w:rFonts w:ascii="Times New Roman" w:hAnsi="Times New Roman"/>
          <w:sz w:val="24"/>
          <w:szCs w:val="24"/>
          <w:lang w:eastAsia="ru-RU"/>
        </w:rPr>
        <w:br/>
        <w:t>за выслугу лет кадровая служба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r w:rsidRPr="003421B0">
        <w:rPr>
          <w:rFonts w:ascii="Times New Roman" w:hAnsi="Times New Roman"/>
          <w:sz w:val="24"/>
          <w:szCs w:val="24"/>
          <w:lang w:val="en-US"/>
        </w:rPr>
        <w:t>VIII</w:t>
      </w:r>
      <w:r w:rsidRPr="003421B0">
        <w:rPr>
          <w:rFonts w:ascii="Times New Roman" w:hAnsi="Times New Roman"/>
          <w:sz w:val="24"/>
          <w:szCs w:val="24"/>
        </w:rPr>
        <w:t xml:space="preserve">. Права и обязанности лиц, </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r w:rsidRPr="003421B0">
        <w:rPr>
          <w:rFonts w:ascii="Times New Roman" w:hAnsi="Times New Roman"/>
          <w:sz w:val="24"/>
          <w:szCs w:val="24"/>
        </w:rPr>
        <w:t>получающих пенсию за выслугу лет</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4</w:t>
      </w:r>
      <w:r w:rsidRPr="003421B0">
        <w:rPr>
          <w:rFonts w:ascii="Times New Roman" w:hAnsi="Times New Roman"/>
          <w:sz w:val="24"/>
          <w:szCs w:val="24"/>
        </w:rPr>
        <w:t xml:space="preserve">. Муниципальный служащий, получающий пенсию за выслугу лет, обязан сообщить в кадровую службу о наступлении обстоятельств, влекущих за собой приостановление или прекращение выплаты пенсии за выслугу лет, </w:t>
      </w:r>
      <w:r w:rsidRPr="003421B0">
        <w:rPr>
          <w:rFonts w:ascii="Times New Roman" w:hAnsi="Times New Roman"/>
          <w:sz w:val="24"/>
          <w:szCs w:val="24"/>
        </w:rPr>
        <w:br/>
        <w:t xml:space="preserve">а также влияющих на размер пенсии за выслугу лет и порядок ее выплаты, </w:t>
      </w:r>
      <w:r w:rsidRPr="003421B0">
        <w:rPr>
          <w:rFonts w:ascii="Times New Roman" w:hAnsi="Times New Roman"/>
          <w:sz w:val="24"/>
          <w:szCs w:val="24"/>
        </w:rPr>
        <w:br/>
        <w:t>в течение 5 рабочих дней со дня их наступления.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b/>
          <w:sz w:val="24"/>
          <w:szCs w:val="24"/>
        </w:rPr>
      </w:pPr>
      <w:r w:rsidRPr="003421B0">
        <w:rPr>
          <w:rFonts w:ascii="Times New Roman" w:hAnsi="Times New Roman"/>
          <w:sz w:val="24"/>
          <w:szCs w:val="24"/>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местный бюджет МО</w:t>
      </w:r>
      <w:r w:rsidR="00155148" w:rsidRPr="003421B0">
        <w:rPr>
          <w:rFonts w:ascii="Times New Roman" w:hAnsi="Times New Roman"/>
          <w:sz w:val="24"/>
          <w:szCs w:val="24"/>
        </w:rPr>
        <w:t xml:space="preserve"> СП </w:t>
      </w:r>
      <w:r w:rsidRPr="003421B0">
        <w:rPr>
          <w:rFonts w:ascii="Times New Roman" w:hAnsi="Times New Roman"/>
          <w:sz w:val="24"/>
          <w:szCs w:val="24"/>
        </w:rPr>
        <w:t xml:space="preserve"> «</w:t>
      </w:r>
      <w:r w:rsidR="00155148" w:rsidRPr="003421B0">
        <w:rPr>
          <w:rFonts w:ascii="Times New Roman" w:hAnsi="Times New Roman"/>
          <w:sz w:val="24"/>
          <w:szCs w:val="24"/>
        </w:rPr>
        <w:t>Слудка</w:t>
      </w:r>
      <w:r w:rsidRPr="003421B0">
        <w:rPr>
          <w:rFonts w:ascii="Times New Roman" w:hAnsi="Times New Roman"/>
          <w:sz w:val="24"/>
          <w:szCs w:val="24"/>
        </w:rPr>
        <w:t>».</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r w:rsidRPr="003421B0">
        <w:rPr>
          <w:rFonts w:ascii="Times New Roman" w:hAnsi="Times New Roman"/>
          <w:sz w:val="24"/>
          <w:szCs w:val="24"/>
          <w:lang w:val="en-US"/>
        </w:rPr>
        <w:t>IX</w:t>
      </w:r>
      <w:r w:rsidRPr="003421B0">
        <w:rPr>
          <w:rFonts w:ascii="Times New Roman" w:hAnsi="Times New Roman"/>
          <w:sz w:val="24"/>
          <w:szCs w:val="24"/>
        </w:rPr>
        <w:t>. Порядок ведения дел лиц, получающих пенсию за выслугу лет</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5</w:t>
      </w:r>
      <w:r w:rsidRPr="003421B0">
        <w:rPr>
          <w:rFonts w:ascii="Times New Roman" w:hAnsi="Times New Roman"/>
          <w:sz w:val="24"/>
          <w:szCs w:val="24"/>
        </w:rPr>
        <w:t>. Дело о пенсии за выслугу лет формируется и ведется администрацией кадровой службой.</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6</w:t>
      </w:r>
      <w:r w:rsidRPr="003421B0">
        <w:rPr>
          <w:rFonts w:ascii="Times New Roman" w:hAnsi="Times New Roman"/>
          <w:sz w:val="24"/>
          <w:szCs w:val="24"/>
        </w:rPr>
        <w:t>. Дело о пенсии за выслугу лет состоит из двух разделов.</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В разделе первом содержатся: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 копия паспорта;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2) решение руководителя администрации о назначении пенсии </w:t>
      </w:r>
      <w:r w:rsidRPr="003421B0">
        <w:rPr>
          <w:rFonts w:ascii="Times New Roman" w:hAnsi="Times New Roman"/>
          <w:sz w:val="24"/>
          <w:szCs w:val="24"/>
        </w:rPr>
        <w:br/>
        <w:t>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3) документы, послужившие основанием для назначения пенсии </w:t>
      </w:r>
      <w:r w:rsidRPr="003421B0">
        <w:rPr>
          <w:rFonts w:ascii="Times New Roman" w:hAnsi="Times New Roman"/>
          <w:sz w:val="24"/>
          <w:szCs w:val="24"/>
        </w:rPr>
        <w:br/>
        <w:t>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 решения об изменении размера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 иные документы.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 раздел второй включаются документы, связанные с перепиской </w:t>
      </w:r>
      <w:r w:rsidRPr="003421B0">
        <w:rPr>
          <w:rFonts w:ascii="Times New Roman" w:hAnsi="Times New Roman"/>
          <w:sz w:val="24"/>
          <w:szCs w:val="24"/>
        </w:rPr>
        <w:br/>
        <w:t>по вопросам выплаты пенсии за выслугу лет (в том числе по предложениям, заявлениям и жалобам муниципального служащего), по мере их поступления.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7</w:t>
      </w:r>
      <w:r w:rsidRPr="003421B0">
        <w:rPr>
          <w:rFonts w:ascii="Times New Roman" w:hAnsi="Times New Roman"/>
          <w:sz w:val="24"/>
          <w:szCs w:val="24"/>
        </w:rPr>
        <w:t xml:space="preserve">.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w:t>
      </w:r>
      <w:r w:rsidR="00155148" w:rsidRPr="003421B0">
        <w:rPr>
          <w:rFonts w:ascii="Times New Roman" w:hAnsi="Times New Roman"/>
          <w:sz w:val="24"/>
          <w:szCs w:val="24"/>
        </w:rPr>
        <w:t xml:space="preserve"> </w:t>
      </w:r>
      <w:r w:rsidRPr="003421B0">
        <w:rPr>
          <w:rFonts w:ascii="Times New Roman" w:hAnsi="Times New Roman"/>
          <w:sz w:val="24"/>
          <w:szCs w:val="24"/>
        </w:rPr>
        <w:t>за выслугу лет, производятся отдельно по каждому его разделу.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Документы второго раздела подшиваются между собой и находятся </w:t>
      </w:r>
      <w:r w:rsidRPr="003421B0">
        <w:rPr>
          <w:rFonts w:ascii="Times New Roman" w:hAnsi="Times New Roman"/>
          <w:sz w:val="24"/>
          <w:szCs w:val="24"/>
        </w:rPr>
        <w:br/>
        <w:t xml:space="preserve">в деле о пенсии за выслугу лет неподшитыми.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8</w:t>
      </w:r>
      <w:r w:rsidRPr="003421B0">
        <w:rPr>
          <w:rFonts w:ascii="Times New Roman" w:hAnsi="Times New Roman"/>
          <w:sz w:val="24"/>
          <w:szCs w:val="24"/>
        </w:rPr>
        <w:t xml:space="preserve">. При оформлении лицевой стороны обложки дела о пенсии </w:t>
      </w:r>
      <w:r w:rsidRPr="003421B0">
        <w:rPr>
          <w:rFonts w:ascii="Times New Roman" w:hAnsi="Times New Roman"/>
          <w:sz w:val="24"/>
          <w:szCs w:val="24"/>
        </w:rPr>
        <w:br/>
        <w:t>за выслугу лет указываются номер дела, фамилия, имя, отчество муниципального служащего, дата рождения, почтовый адрес, телефон, дата назначения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9</w:t>
      </w:r>
      <w:r w:rsidRPr="003421B0">
        <w:rPr>
          <w:rFonts w:ascii="Times New Roman" w:hAnsi="Times New Roman"/>
          <w:sz w:val="24"/>
          <w:szCs w:val="24"/>
        </w:rPr>
        <w:t xml:space="preserve">. Регистрация дел о пенсиях за выслугу лет по мере их оформления (поступления) осуществляется в Журнале учета дел о пенсиях за выслугу лет </w:t>
      </w:r>
      <w:r w:rsidRPr="003421B0">
        <w:rPr>
          <w:rFonts w:ascii="Times New Roman" w:hAnsi="Times New Roman"/>
          <w:sz w:val="24"/>
          <w:szCs w:val="24"/>
        </w:rPr>
        <w:br/>
        <w:t>с присвоением соответствующего порядкового номера. Номер дела о пенсии за выслугу лет является индивидуальным.</w:t>
      </w:r>
    </w:p>
    <w:p w:rsidR="003820D8" w:rsidRPr="003421B0" w:rsidRDefault="0015514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60</w:t>
      </w:r>
      <w:r w:rsidR="003820D8" w:rsidRPr="003421B0">
        <w:rPr>
          <w:rFonts w:ascii="Times New Roman" w:hAnsi="Times New Roman"/>
          <w:sz w:val="24"/>
          <w:szCs w:val="24"/>
        </w:rPr>
        <w:t xml:space="preserve">. При прекращении выплаты пенсии за выслугу лет ведение дела </w:t>
      </w:r>
      <w:r w:rsidR="003820D8" w:rsidRPr="003421B0">
        <w:rPr>
          <w:rFonts w:ascii="Times New Roman" w:hAnsi="Times New Roman"/>
          <w:sz w:val="24"/>
          <w:szCs w:val="24"/>
        </w:rPr>
        <w:br/>
        <w:t xml:space="preserve">о пенсии за выслугу лет завершается. При этом на обложке дела указываются дата и </w:t>
      </w:r>
      <w:r w:rsidR="003820D8" w:rsidRPr="003421B0">
        <w:rPr>
          <w:rFonts w:ascii="Times New Roman" w:hAnsi="Times New Roman"/>
          <w:sz w:val="24"/>
          <w:szCs w:val="24"/>
        </w:rPr>
        <w:lastRenderedPageBreak/>
        <w:t>основание прекращения выплаты пенсии за выслугу лет, делаются соответствующие отметки в Журнале учета дел о пенсиях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w:t>
      </w:r>
      <w:r w:rsidR="00155148" w:rsidRPr="003421B0">
        <w:rPr>
          <w:rFonts w:ascii="Times New Roman" w:hAnsi="Times New Roman"/>
          <w:sz w:val="24"/>
          <w:szCs w:val="24"/>
        </w:rPr>
        <w:t>1</w:t>
      </w:r>
      <w:r w:rsidRPr="003421B0">
        <w:rPr>
          <w:rFonts w:ascii="Times New Roman" w:hAnsi="Times New Roman"/>
          <w:sz w:val="24"/>
          <w:szCs w:val="24"/>
        </w:rPr>
        <w:t xml:space="preserve">. При восстановлении выплаты пенсии за выслугу лет по ранее прекращенным делам о пенсиях за выслугу лет производится </w:t>
      </w:r>
      <w:r w:rsidRPr="003421B0">
        <w:rPr>
          <w:rFonts w:ascii="Times New Roman" w:hAnsi="Times New Roman"/>
          <w:sz w:val="24"/>
          <w:szCs w:val="24"/>
        </w:rPr>
        <w:br/>
        <w:t xml:space="preserve">их перерегистрация в Журнале учета дел о пенсиях за выслугу лет </w:t>
      </w:r>
      <w:r w:rsidRPr="003421B0">
        <w:rPr>
          <w:rFonts w:ascii="Times New Roman" w:hAnsi="Times New Roman"/>
          <w:sz w:val="24"/>
          <w:szCs w:val="24"/>
        </w:rPr>
        <w:br/>
        <w:t>с присвоением им новых порядковых номеров.</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w:t>
      </w:r>
      <w:r w:rsidR="00155148" w:rsidRPr="003421B0">
        <w:rPr>
          <w:rFonts w:ascii="Times New Roman" w:hAnsi="Times New Roman"/>
          <w:sz w:val="24"/>
          <w:szCs w:val="24"/>
        </w:rPr>
        <w:t>2</w:t>
      </w:r>
      <w:r w:rsidRPr="003421B0">
        <w:rPr>
          <w:rFonts w:ascii="Times New Roman" w:hAnsi="Times New Roman"/>
          <w:sz w:val="24"/>
          <w:szCs w:val="24"/>
        </w:rPr>
        <w:t>. Дела о пенсии за выслугу лет содержатся в месте, обеспечивающем их сохранность.</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w:t>
      </w:r>
      <w:r w:rsidR="00155148" w:rsidRPr="003421B0">
        <w:rPr>
          <w:rFonts w:ascii="Times New Roman" w:hAnsi="Times New Roman"/>
          <w:sz w:val="24"/>
          <w:szCs w:val="24"/>
        </w:rPr>
        <w:t>3</w:t>
      </w:r>
      <w:r w:rsidRPr="003421B0">
        <w:rPr>
          <w:rFonts w:ascii="Times New Roman" w:hAnsi="Times New Roman"/>
          <w:sz w:val="24"/>
          <w:szCs w:val="24"/>
        </w:rPr>
        <w:t xml:space="preserve">. При реорганизации или ликвидации (упразднении) администрации дела о пенсиях за выслугу лет передаются органу, которому в соответствии </w:t>
      </w:r>
      <w:r w:rsidRPr="003421B0">
        <w:rPr>
          <w:rFonts w:ascii="Times New Roman" w:hAnsi="Times New Roman"/>
          <w:sz w:val="24"/>
          <w:szCs w:val="24"/>
        </w:rPr>
        <w:br/>
        <w:t xml:space="preserve">с законодательством переданы функции реорганизованной </w:t>
      </w:r>
      <w:r w:rsidRPr="003421B0">
        <w:rPr>
          <w:rFonts w:ascii="Times New Roman" w:hAnsi="Times New Roman"/>
          <w:sz w:val="24"/>
          <w:szCs w:val="24"/>
        </w:rPr>
        <w:br/>
        <w:t xml:space="preserve">или ликвидированной (упраздненной) администрации. </w:t>
      </w:r>
    </w:p>
    <w:p w:rsidR="003820D8" w:rsidRPr="003421B0" w:rsidRDefault="003820D8" w:rsidP="003820D8">
      <w:pPr>
        <w:widowControl w:val="0"/>
        <w:autoSpaceDE w:val="0"/>
        <w:autoSpaceDN w:val="0"/>
        <w:adjustRightInd w:val="0"/>
        <w:spacing w:after="0" w:line="240" w:lineRule="auto"/>
        <w:jc w:val="right"/>
        <w:outlineLvl w:val="1"/>
        <w:rPr>
          <w:rFonts w:ascii="Times New Roman" w:hAnsi="Times New Roman"/>
          <w:sz w:val="24"/>
          <w:szCs w:val="24"/>
        </w:rPr>
      </w:pPr>
    </w:p>
    <w:p w:rsidR="00155148" w:rsidRPr="003421B0" w:rsidRDefault="00155148" w:rsidP="003820D8">
      <w:pPr>
        <w:widowControl w:val="0"/>
        <w:autoSpaceDE w:val="0"/>
        <w:autoSpaceDN w:val="0"/>
        <w:adjustRightInd w:val="0"/>
        <w:spacing w:after="0" w:line="240" w:lineRule="auto"/>
        <w:jc w:val="right"/>
        <w:outlineLvl w:val="1"/>
        <w:rPr>
          <w:rFonts w:ascii="Times New Roman" w:hAnsi="Times New Roman"/>
          <w:sz w:val="24"/>
          <w:szCs w:val="24"/>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1</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pStyle w:val="ConsPlusNonformat"/>
        <w:jc w:val="right"/>
        <w:rPr>
          <w:rFonts w:ascii="Times New Roman" w:hAnsi="Times New Roman" w:cs="Times New Roman"/>
          <w:sz w:val="24"/>
          <w:szCs w:val="24"/>
        </w:rPr>
      </w:pPr>
    </w:p>
    <w:p w:rsidR="003820D8" w:rsidRPr="00A82A25" w:rsidRDefault="00155148" w:rsidP="003820D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Главе сельского поселения </w:t>
      </w:r>
      <w:r w:rsidR="003820D8" w:rsidRPr="00A82A25">
        <w:rPr>
          <w:rFonts w:ascii="Times New Roman" w:hAnsi="Times New Roman" w:cs="Times New Roman"/>
          <w:sz w:val="24"/>
          <w:szCs w:val="24"/>
        </w:rPr>
        <w:t xml:space="preserve"> администрации МО </w:t>
      </w:r>
      <w:r>
        <w:rPr>
          <w:rFonts w:ascii="Times New Roman" w:hAnsi="Times New Roman" w:cs="Times New Roman"/>
          <w:sz w:val="24"/>
          <w:szCs w:val="24"/>
        </w:rPr>
        <w:t xml:space="preserve">СП </w:t>
      </w:r>
      <w:r w:rsidR="003820D8" w:rsidRPr="00A82A25">
        <w:rPr>
          <w:rFonts w:ascii="Times New Roman" w:hAnsi="Times New Roman" w:cs="Times New Roman"/>
          <w:sz w:val="24"/>
          <w:szCs w:val="24"/>
        </w:rPr>
        <w:t>«</w:t>
      </w:r>
      <w:r>
        <w:rPr>
          <w:rFonts w:ascii="Times New Roman" w:hAnsi="Times New Roman" w:cs="Times New Roman"/>
          <w:sz w:val="24"/>
          <w:szCs w:val="24"/>
        </w:rPr>
        <w:t>Слудка</w:t>
      </w:r>
      <w:r w:rsidR="003820D8" w:rsidRPr="00A82A25">
        <w:rPr>
          <w:rFonts w:ascii="Times New Roman" w:hAnsi="Times New Roman" w:cs="Times New Roman"/>
          <w:sz w:val="24"/>
          <w:szCs w:val="24"/>
        </w:rPr>
        <w:t>»</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(фамилия, имя, отчество)</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от _______________________________________</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(фамилия, имя, отчество заявителя)</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3820D8" w:rsidRPr="00A82A25" w:rsidRDefault="00155148" w:rsidP="003820D8">
      <w:pPr>
        <w:pStyle w:val="ConsPlusNonformat"/>
        <w:jc w:val="right"/>
        <w:rPr>
          <w:rFonts w:ascii="Times New Roman" w:hAnsi="Times New Roman" w:cs="Times New Roman"/>
          <w:sz w:val="24"/>
          <w:szCs w:val="24"/>
        </w:rPr>
      </w:pPr>
      <w:r>
        <w:rPr>
          <w:rFonts w:ascii="Times New Roman" w:hAnsi="Times New Roman" w:cs="Times New Roman"/>
          <w:sz w:val="24"/>
          <w:szCs w:val="24"/>
        </w:rPr>
        <w:t>________</w:t>
      </w:r>
      <w:r w:rsidR="003820D8" w:rsidRPr="00A82A25">
        <w:rPr>
          <w:rFonts w:ascii="Times New Roman" w:hAnsi="Times New Roman" w:cs="Times New Roman"/>
          <w:sz w:val="24"/>
          <w:szCs w:val="24"/>
        </w:rPr>
        <w:t>__________________________________</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(наименование должности заявителя на день увольнения,</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наименование органа местного самоуправления,</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 xml:space="preserve"> из которого он уволился)</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домашний адрес __________________________</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w:t>
      </w:r>
    </w:p>
    <w:p w:rsidR="00155148"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телефон ________________________________.</w:t>
      </w:r>
      <w:r w:rsidR="00155148">
        <w:rPr>
          <w:rFonts w:ascii="Times New Roman" w:hAnsi="Times New Roman" w:cs="Times New Roman"/>
          <w:sz w:val="24"/>
          <w:szCs w:val="24"/>
        </w:rPr>
        <w:t xml:space="preserve"> </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паспорт серия _______ N ________________,</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кем и когда выдан _______________________</w:t>
      </w:r>
    </w:p>
    <w:p w:rsidR="003820D8" w:rsidRPr="00A82A25" w:rsidRDefault="003820D8" w:rsidP="003421B0">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bookmarkStart w:id="11" w:name="Par239"/>
      <w:bookmarkEnd w:id="11"/>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ЗАЯВЛЕНИЕ</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47"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мне пенсию за выслугу лет (в новом размере) к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назначенной в соответствии </w:t>
      </w:r>
      <w:r w:rsidRPr="00A82A25">
        <w:rPr>
          <w:rFonts w:ascii="Times New Roman" w:hAnsi="Times New Roman" w:cs="Times New Roman"/>
          <w:sz w:val="24"/>
          <w:szCs w:val="24"/>
        </w:rPr>
        <w:br/>
        <w:t xml:space="preserve">с законодательством Российской Федерации о страховых пенсиях (досрочно оформленной в соответствии с </w:t>
      </w:r>
      <w:hyperlink r:id="rId48"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Российской Федерации «О занятости населения в Российской Федерации») (</w:t>
      </w:r>
      <w:r w:rsidRPr="00A82A25">
        <w:rPr>
          <w:rFonts w:ascii="Times New Roman" w:hAnsi="Times New Roman" w:cs="Times New Roman"/>
          <w:i/>
          <w:sz w:val="24"/>
          <w:szCs w:val="24"/>
        </w:rPr>
        <w:t>нужное подчеркнуть</w:t>
      </w:r>
      <w:r w:rsidRPr="00A82A25">
        <w:rPr>
          <w:rFonts w:ascii="Times New Roman" w:hAnsi="Times New Roman" w:cs="Times New Roman"/>
          <w:sz w:val="24"/>
          <w:szCs w:val="24"/>
        </w:rPr>
        <w:t xml:space="preserve">).  </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Страховую пенсию __________________________________________________________                                     </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 xml:space="preserve">                                                                                  (вид пенсии)</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lastRenderedPageBreak/>
        <w:t>получаю в _____________________________________________________________________.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(наименование органа, выплачивающего страховую пенсию)</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При наступлении обстоятельств, влекущих за собой приостановление или прекращение выплаты пенсии за выслугу лет, а также влияющих на размер пенсии</w:t>
      </w:r>
      <w:r w:rsidRPr="00A82A25">
        <w:rPr>
          <w:rFonts w:ascii="Times New Roman" w:hAnsi="Times New Roman" w:cs="Times New Roman"/>
          <w:sz w:val="24"/>
          <w:szCs w:val="24"/>
        </w:rPr>
        <w:br/>
        <w:t xml:space="preserve">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В случае переплаты пенсии за выслугу лет обязуюсь возвратить переплаченную сумму.</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СОГЛАСИЕ НА ОБРАБОТКУ ПЕРСОНАЛЬНЫХ ДАННЫХ</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Сообщаю, что все представленные мною персональные данные являются полными </w:t>
      </w:r>
      <w:r w:rsidRPr="00A82A25">
        <w:rPr>
          <w:rFonts w:ascii="Times New Roman" w:hAnsi="Times New Roman" w:cs="Times New Roman"/>
          <w:sz w:val="24"/>
          <w:szCs w:val="24"/>
        </w:rPr>
        <w:br/>
        <w:t>и точными, и для их подтверждения я должен(а) представить соответствующие документы.</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На основании Федерального </w:t>
      </w:r>
      <w:hyperlink r:id="rId49" w:history="1">
        <w:r w:rsidRPr="00A82A25">
          <w:rPr>
            <w:rFonts w:ascii="Times New Roman" w:hAnsi="Times New Roman" w:cs="Times New Roman"/>
            <w:sz w:val="24"/>
            <w:szCs w:val="24"/>
          </w:rPr>
          <w:t>закона</w:t>
        </w:r>
      </w:hyperlink>
      <w:r w:rsidRPr="00A82A25">
        <w:rPr>
          <w:rFonts w:ascii="Times New Roman" w:hAnsi="Times New Roman" w:cs="Times New Roman"/>
          <w:sz w:val="24"/>
          <w:szCs w:val="24"/>
        </w:rPr>
        <w:t xml:space="preserve"> от 27 июля 2006 г. N 152-ФЗ «О персональных данных» настоящим я разрешаю МО «</w:t>
      </w:r>
      <w:r w:rsidRPr="00A82A25">
        <w:rPr>
          <w:rFonts w:ascii="Times New Roman" w:hAnsi="Times New Roman" w:cs="Times New Roman"/>
          <w:sz w:val="24"/>
          <w:szCs w:val="24"/>
          <w:lang w:val="en-US"/>
        </w:rPr>
        <w:t>N</w:t>
      </w:r>
      <w:r w:rsidRPr="00A82A25">
        <w:rPr>
          <w:rFonts w:ascii="Times New Roman" w:hAnsi="Times New Roman" w:cs="Times New Roman"/>
          <w:sz w:val="24"/>
          <w:szCs w:val="24"/>
        </w:rPr>
        <w:t xml:space="preserve">» запрашивать у третьих лиц (организаций, государственных органов и др.) дополнительные сведения, необходимые для назначения </w:t>
      </w:r>
      <w:r w:rsidRPr="00A82A25">
        <w:rPr>
          <w:rFonts w:ascii="Times New Roman" w:hAnsi="Times New Roman" w:cs="Times New Roman"/>
          <w:sz w:val="24"/>
          <w:szCs w:val="24"/>
        </w:rPr>
        <w:br/>
        <w:t>и выплаты мне пенсии за выслугу лет.</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sidRPr="00A82A25">
        <w:rPr>
          <w:rFonts w:ascii="Times New Roman" w:hAnsi="Times New Roman" w:cs="Times New Roman"/>
          <w:sz w:val="24"/>
          <w:szCs w:val="24"/>
        </w:rPr>
        <w:br/>
        <w:t xml:space="preserve">их применения, с целью принятия решения о назначении пенсии за выслугу лет </w:t>
      </w:r>
      <w:r w:rsidRPr="00A82A25">
        <w:rPr>
          <w:rFonts w:ascii="Times New Roman" w:hAnsi="Times New Roman" w:cs="Times New Roman"/>
          <w:sz w:val="24"/>
          <w:szCs w:val="24"/>
        </w:rPr>
        <w:br/>
        <w:t xml:space="preserve">и ее выплате в соответствии с </w:t>
      </w:r>
      <w:hyperlink r:id="rId50"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сроком до минования надобности.</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К заявлению приложены:</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1) копия паспорта;</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2) копии трудовой книжки и (или) сведений о трудовой деятельности, оформленных </w:t>
      </w:r>
      <w:r w:rsidRPr="00A82A25">
        <w:rPr>
          <w:rFonts w:ascii="Times New Roman" w:hAnsi="Times New Roman" w:cs="Times New Roman"/>
          <w:sz w:val="24"/>
          <w:szCs w:val="24"/>
        </w:rPr>
        <w:br/>
        <w:t xml:space="preserve">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w:t>
      </w:r>
      <w:r w:rsidRPr="00A82A25">
        <w:rPr>
          <w:rFonts w:ascii="Times New Roman" w:hAnsi="Times New Roman" w:cs="Times New Roman"/>
          <w:sz w:val="24"/>
          <w:szCs w:val="24"/>
        </w:rPr>
        <w:br/>
        <w:t>за выслугу лет;</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3) копия справки</w:t>
      </w:r>
      <w:r w:rsidR="00460312">
        <w:rPr>
          <w:rFonts w:ascii="Times New Roman" w:hAnsi="Times New Roman" w:cs="Times New Roman"/>
          <w:sz w:val="24"/>
          <w:szCs w:val="24"/>
        </w:rPr>
        <w:t xml:space="preserve"> Фонд Пенсионного и социального страхования Российской Федерации </w:t>
      </w:r>
      <w:r w:rsidRPr="00A82A25">
        <w:rPr>
          <w:rFonts w:ascii="Times New Roman" w:hAnsi="Times New Roman" w:cs="Times New Roman"/>
          <w:sz w:val="24"/>
          <w:szCs w:val="24"/>
        </w:rPr>
        <w:t xml:space="preserve">, выплачивающего </w:t>
      </w:r>
      <w:r w:rsidRPr="00A82A25">
        <w:rPr>
          <w:rFonts w:ascii="Times New Roman" w:hAnsi="Times New Roman"/>
          <w:sz w:val="24"/>
          <w:szCs w:val="24"/>
        </w:rPr>
        <w:t xml:space="preserve">страховую </w:t>
      </w:r>
      <w:r w:rsidRPr="00A82A25">
        <w:rPr>
          <w:rFonts w:ascii="Times New Roman" w:hAnsi="Times New Roman" w:cs="Times New Roman"/>
          <w:sz w:val="24"/>
          <w:szCs w:val="24"/>
        </w:rPr>
        <w:t xml:space="preserve">пенсию, о назначении (досрочном оформлении)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Pr="00A82A25">
        <w:rPr>
          <w:rFonts w:ascii="Times New Roman" w:hAnsi="Times New Roman"/>
          <w:sz w:val="24"/>
          <w:szCs w:val="24"/>
        </w:rPr>
        <w:t xml:space="preserve">страховая </w:t>
      </w:r>
      <w:r w:rsidRPr="00A82A25">
        <w:rPr>
          <w:rFonts w:ascii="Times New Roman" w:hAnsi="Times New Roman" w:cs="Times New Roman"/>
          <w:sz w:val="24"/>
          <w:szCs w:val="24"/>
        </w:rPr>
        <w:t>пенсия;</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С условиями, правилами и сроками выплаты пенсии за выслугу лет ознакомлен(а).</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 ____________ ____ г. _______________________</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 xml:space="preserve">                                                                   (подпись заявителя)</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Заявление зарегистрировано: «___» _______________ ____ г.</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 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(подпись, фамилия, имя, отчество и должность работника органа местного самоуправления,</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 xml:space="preserve"> уполномоченного регистрировать заявления)</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Штамп</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lastRenderedPageBreak/>
        <w:t>--------------------------------------------------------------------------------------------------</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Расписка-уведомление</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Заявление гр. ______________________________________________</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о назначении пенсии за выслугу лет принято </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(наименование органа местного самоуправления)</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        (дата принятия)</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К заявлению приложены документы, необходимые для принятия решения </w:t>
      </w:r>
      <w:r w:rsidRPr="00A82A25">
        <w:rPr>
          <w:rFonts w:ascii="Times New Roman" w:hAnsi="Times New Roman" w:cs="Times New Roman"/>
          <w:sz w:val="24"/>
          <w:szCs w:val="24"/>
        </w:rPr>
        <w:br/>
        <w:t>о назначении пенсии за выслугу лет, на _________ листах.</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w:t>
      </w:r>
      <w:r w:rsidR="003421B0">
        <w:rPr>
          <w:rFonts w:ascii="Times New Roman" w:hAnsi="Times New Roman" w:cs="Times New Roman"/>
          <w:sz w:val="24"/>
          <w:szCs w:val="24"/>
        </w:rPr>
        <w:t xml:space="preserve"> </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(перечислить документы)</w:t>
      </w:r>
    </w:p>
    <w:p w:rsidR="003820D8" w:rsidRPr="00A82A25" w:rsidRDefault="003421B0" w:rsidP="003820D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(подпись, фамилия, имя, отчество и должность работника органа местного самоуправления,</w:t>
      </w:r>
    </w:p>
    <w:p w:rsidR="00155148" w:rsidRPr="003421B0" w:rsidRDefault="003820D8" w:rsidP="003421B0">
      <w:pPr>
        <w:pStyle w:val="ConsPlusNonformat"/>
        <w:jc w:val="center"/>
        <w:rPr>
          <w:rFonts w:ascii="Times New Roman" w:hAnsi="Times New Roman" w:cs="Times New Roman"/>
        </w:rPr>
      </w:pPr>
      <w:r w:rsidRPr="00A82A25">
        <w:rPr>
          <w:rFonts w:ascii="Times New Roman" w:hAnsi="Times New Roman" w:cs="Times New Roman"/>
        </w:rPr>
        <w:t>уполномоченного регистрировать заявления)</w:t>
      </w: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2</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bookmarkStart w:id="12" w:name="Par358"/>
      <w:bookmarkEnd w:id="12"/>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ПРЕДСТАВЛЕНИЕ</w:t>
      </w:r>
    </w:p>
    <w:p w:rsidR="003820D8" w:rsidRPr="00A82A25" w:rsidRDefault="003820D8" w:rsidP="003421B0">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назначении пенсии за выслугу лет</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51"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пенсию за выслугу лет</w:t>
      </w: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4"/>
          <w:szCs w:val="24"/>
        </w:rPr>
        <w:t>_____________________________________________</w:t>
      </w:r>
      <w:r w:rsidR="003421B0">
        <w:rPr>
          <w:rFonts w:ascii="Times New Roman" w:hAnsi="Times New Roman" w:cs="Times New Roman"/>
          <w:sz w:val="24"/>
          <w:szCs w:val="24"/>
        </w:rPr>
        <w:t xml:space="preserve">_______________________________  </w:t>
      </w:r>
      <w:r w:rsidRPr="00A82A25">
        <w:rPr>
          <w:rFonts w:ascii="Times New Roman" w:hAnsi="Times New Roman" w:cs="Times New Roman"/>
          <w:sz w:val="24"/>
          <w:szCs w:val="24"/>
        </w:rPr>
        <w:t>,</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(фамилия, имя, отчество)</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замещавшему(ей) должность муниципальной службы </w:t>
      </w:r>
    </w:p>
    <w:p w:rsidR="003820D8" w:rsidRPr="00A82A25" w:rsidRDefault="003820D8" w:rsidP="003820D8">
      <w:pPr>
        <w:pStyle w:val="ConsPlusNonformat"/>
        <w:jc w:val="both"/>
        <w:rPr>
          <w:rFonts w:ascii="Times New Roman" w:hAnsi="Times New Roman" w:cs="Times New Roman"/>
          <w:sz w:val="22"/>
          <w:szCs w:val="22"/>
        </w:rPr>
      </w:pPr>
      <w:r w:rsidRPr="00A82A25">
        <w:rPr>
          <w:rFonts w:ascii="Times New Roman" w:hAnsi="Times New Roman" w:cs="Times New Roman"/>
          <w:sz w:val="22"/>
          <w:szCs w:val="22"/>
        </w:rPr>
        <w:t>_____________________________________________________</w:t>
      </w:r>
      <w:r w:rsidR="003421B0">
        <w:rPr>
          <w:rFonts w:ascii="Times New Roman" w:hAnsi="Times New Roman" w:cs="Times New Roman"/>
          <w:sz w:val="22"/>
          <w:szCs w:val="22"/>
        </w:rPr>
        <w:t>_______________________________</w:t>
      </w:r>
      <w:r w:rsidRPr="00A82A25">
        <w:rPr>
          <w:rFonts w:ascii="Times New Roman" w:hAnsi="Times New Roman" w:cs="Times New Roman"/>
          <w:sz w:val="22"/>
          <w:szCs w:val="22"/>
        </w:rPr>
        <w:t>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(наименование должности на день увольнения с муниципальной службы)</w:t>
      </w: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2"/>
          <w:szCs w:val="22"/>
        </w:rPr>
        <w:t>в ____________________________________________________________________________________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(наименование органа местного самоуправления)</w:t>
      </w:r>
    </w:p>
    <w:p w:rsidR="003820D8" w:rsidRPr="00A82A25" w:rsidRDefault="003820D8" w:rsidP="003820D8">
      <w:pPr>
        <w:pStyle w:val="ConsPlusNonformat"/>
        <w:rPr>
          <w:rFonts w:ascii="Times New Roman" w:hAnsi="Times New Roman" w:cs="Times New Roman"/>
          <w:sz w:val="22"/>
          <w:szCs w:val="22"/>
        </w:rPr>
      </w:pP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Стаж муниципальной службы составляет ____ лет ____ мес.</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Среднемесячное денежное содержание для назначения пенсии за выслугу лет</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составляет ___________ руб. ______ коп.</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Уволен(а) с муниципальной службы по основанию:</w:t>
      </w: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2"/>
          <w:szCs w:val="22"/>
        </w:rPr>
        <w:t>_____________________________________________________________________________________</w:t>
      </w:r>
    </w:p>
    <w:p w:rsidR="003820D8" w:rsidRPr="00A82A25" w:rsidRDefault="003820D8" w:rsidP="003820D8">
      <w:pPr>
        <w:pStyle w:val="ConsPlusNonformat"/>
        <w:rPr>
          <w:rFonts w:ascii="Times New Roman" w:hAnsi="Times New Roman" w:cs="Times New Roman"/>
          <w:sz w:val="22"/>
          <w:szCs w:val="22"/>
        </w:rPr>
      </w:pP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К представлению приложены:</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1) заявление о назначении пенсии за выслугу лет;</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2) копия паспорта;</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3) копии трудовой книжки и (или) сведений о трудовой деятельности, оформленных </w:t>
      </w:r>
      <w:r w:rsidRPr="00A82A25">
        <w:rPr>
          <w:rFonts w:ascii="Times New Roman" w:hAnsi="Times New Roman" w:cs="Times New Roman"/>
          <w:sz w:val="24"/>
          <w:szCs w:val="24"/>
        </w:rPr>
        <w:br/>
        <w:t>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lastRenderedPageBreak/>
        <w:t>4) справка</w:t>
      </w:r>
      <w:r w:rsidR="00460312">
        <w:rPr>
          <w:rFonts w:ascii="Times New Roman" w:hAnsi="Times New Roman" w:cs="Times New Roman"/>
          <w:sz w:val="24"/>
          <w:szCs w:val="24"/>
        </w:rPr>
        <w:t xml:space="preserve"> Фонд Пенсионного и социального страхования Российской Федерации </w:t>
      </w:r>
      <w:r w:rsidRPr="00A82A25">
        <w:rPr>
          <w:rFonts w:ascii="Times New Roman" w:hAnsi="Times New Roman" w:cs="Times New Roman"/>
          <w:sz w:val="24"/>
          <w:szCs w:val="24"/>
        </w:rPr>
        <w:t xml:space="preserve">, выплачивающего пенсии, о назначении (досрочном оформлении)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с указанием федерального закона, </w:t>
      </w:r>
      <w:r w:rsidRPr="00A82A25">
        <w:rPr>
          <w:rFonts w:ascii="Times New Roman" w:hAnsi="Times New Roman" w:cs="Times New Roman"/>
          <w:sz w:val="24"/>
          <w:szCs w:val="24"/>
        </w:rPr>
        <w:br/>
        <w:t xml:space="preserve">в соответствии с которым она назначена (досрочно оформлена), даты ее назначения (досрочного оформления) и срока, на который назначена </w:t>
      </w:r>
      <w:r w:rsidRPr="00A82A25">
        <w:rPr>
          <w:rFonts w:ascii="Times New Roman" w:hAnsi="Times New Roman"/>
          <w:sz w:val="24"/>
          <w:szCs w:val="24"/>
        </w:rPr>
        <w:t xml:space="preserve">страховая </w:t>
      </w:r>
      <w:r w:rsidRPr="00A82A25">
        <w:rPr>
          <w:rFonts w:ascii="Times New Roman" w:hAnsi="Times New Roman" w:cs="Times New Roman"/>
          <w:sz w:val="24"/>
          <w:szCs w:val="24"/>
        </w:rPr>
        <w:t>пенсия;</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5) справка о периодах службы (работы), включаемых в стаж муниципальной службы для назначения пенсии за выслугу лет;</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6) справка о размере среднемесячного денежного содержания муниципального служащего для исчисления размера пенсии за выслугу лет;</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7) копия решения об освобождении муниципального служащего от должности муниципальной службы и увольнении с муниципальной службы;</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8)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4"/>
          <w:szCs w:val="24"/>
        </w:rPr>
        <w:t>Руководитель администрации</w:t>
      </w:r>
      <w:r w:rsidRPr="00A82A25">
        <w:rPr>
          <w:rFonts w:ascii="Times New Roman" w:hAnsi="Times New Roman" w:cs="Times New Roman"/>
          <w:sz w:val="22"/>
          <w:szCs w:val="22"/>
        </w:rPr>
        <w:t xml:space="preserve">   _______________________  ________________________</w:t>
      </w:r>
    </w:p>
    <w:p w:rsidR="003820D8" w:rsidRPr="00A82A25" w:rsidRDefault="003820D8" w:rsidP="003820D8">
      <w:pPr>
        <w:pStyle w:val="ConsPlusNonformat"/>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2"/>
          <w:szCs w:val="22"/>
        </w:rPr>
        <w:t>Место для печати</w:t>
      </w:r>
    </w:p>
    <w:p w:rsidR="003820D8" w:rsidRPr="00A82A25" w:rsidRDefault="003820D8" w:rsidP="003820D8">
      <w:pPr>
        <w:pStyle w:val="ConsPlusNonformat"/>
        <w:rPr>
          <w:rFonts w:ascii="Times New Roman" w:hAnsi="Times New Roman" w:cs="Times New Roman"/>
          <w:sz w:val="22"/>
          <w:szCs w:val="22"/>
        </w:rPr>
      </w:pPr>
    </w:p>
    <w:p w:rsidR="003820D8" w:rsidRPr="00A82A25" w:rsidRDefault="003820D8" w:rsidP="003820D8">
      <w:pPr>
        <w:pStyle w:val="ConsPlusNonformat"/>
        <w:jc w:val="both"/>
        <w:rPr>
          <w:rFonts w:ascii="Times New Roman" w:hAnsi="Times New Roman" w:cs="Times New Roman"/>
          <w:sz w:val="28"/>
          <w:szCs w:val="28"/>
        </w:rPr>
      </w:pPr>
      <w:r w:rsidRPr="00A82A25">
        <w:rPr>
          <w:rFonts w:ascii="Times New Roman" w:hAnsi="Times New Roman" w:cs="Times New Roman"/>
          <w:sz w:val="24"/>
          <w:szCs w:val="24"/>
        </w:rPr>
        <w:t>Исполнитель:</w:t>
      </w:r>
      <w:r w:rsidRPr="00A82A25">
        <w:rPr>
          <w:rFonts w:ascii="Times New Roman" w:hAnsi="Times New Roman" w:cs="Times New Roman"/>
          <w:sz w:val="28"/>
          <w:szCs w:val="28"/>
        </w:rPr>
        <w:t xml:space="preserve">                    _________________  ________________________</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3820D8" w:rsidRPr="00A82A25" w:rsidRDefault="003820D8" w:rsidP="003820D8">
      <w:pPr>
        <w:pStyle w:val="ConsPlusNonformat"/>
        <w:rPr>
          <w:rFonts w:ascii="Times New Roman" w:hAnsi="Times New Roman" w:cs="Times New Roman"/>
          <w:sz w:val="22"/>
          <w:szCs w:val="22"/>
        </w:rPr>
      </w:pPr>
    </w:p>
    <w:p w:rsidR="003820D8" w:rsidRPr="00A82A25" w:rsidRDefault="003820D8" w:rsidP="003820D8">
      <w:pPr>
        <w:pStyle w:val="ConsPlusNonformat"/>
        <w:rPr>
          <w:rFonts w:ascii="Times New Roman" w:hAnsi="Times New Roman" w:cs="Times New Roman"/>
          <w:sz w:val="22"/>
          <w:szCs w:val="22"/>
        </w:rPr>
      </w:pP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2"/>
          <w:szCs w:val="22"/>
        </w:rPr>
        <w:t xml:space="preserve">Дата __________________________________                             </w:t>
      </w:r>
    </w:p>
    <w:p w:rsidR="003820D8" w:rsidRPr="00A82A25" w:rsidRDefault="003820D8" w:rsidP="003820D8">
      <w:pPr>
        <w:pStyle w:val="ConsPlusNonformat"/>
        <w:rPr>
          <w:rFonts w:ascii="Times New Roman" w:hAnsi="Times New Roman" w:cs="Times New Roman"/>
        </w:rPr>
      </w:pPr>
      <w:r w:rsidRPr="00A82A25">
        <w:rPr>
          <w:rFonts w:ascii="Times New Roman" w:hAnsi="Times New Roman" w:cs="Times New Roman"/>
        </w:rPr>
        <w:t xml:space="preserve">                        (число, месяц, год)</w:t>
      </w: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Default="003820D8" w:rsidP="003820D8">
      <w:pPr>
        <w:widowControl w:val="0"/>
        <w:autoSpaceDE w:val="0"/>
        <w:autoSpaceDN w:val="0"/>
        <w:adjustRightInd w:val="0"/>
        <w:spacing w:after="0" w:line="240" w:lineRule="auto"/>
        <w:jc w:val="right"/>
        <w:outlineLvl w:val="1"/>
        <w:rPr>
          <w:rFonts w:ascii="Times New Roman" w:hAnsi="Times New Roman"/>
        </w:rPr>
      </w:pPr>
    </w:p>
    <w:p w:rsidR="003421B0" w:rsidRPr="00A82A25" w:rsidRDefault="003421B0"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lastRenderedPageBreak/>
        <w:t>Приложение 3</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bookmarkStart w:id="13" w:name="Par432"/>
      <w:bookmarkEnd w:id="13"/>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pStyle w:val="ConsPlusNonformat"/>
        <w:jc w:val="center"/>
        <w:rPr>
          <w:rFonts w:ascii="Times New Roman" w:hAnsi="Times New Roman" w:cs="Times New Roman"/>
          <w:sz w:val="28"/>
          <w:szCs w:val="28"/>
        </w:rPr>
      </w:pP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СПРАВКА</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периодах службы (работы)</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 ________ г.</w:t>
      </w: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52"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sz w:val="24"/>
          <w:szCs w:val="24"/>
        </w:rPr>
        <w:t xml:space="preserve">_______________________________________________________________________________                      </w:t>
      </w:r>
      <w:r w:rsidRPr="00A82A25">
        <w:rPr>
          <w:rFonts w:ascii="Times New Roman" w:hAnsi="Times New Roman" w:cs="Times New Roman"/>
        </w:rPr>
        <w:t>(фамилия, имя, отчество)</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 xml:space="preserve">замещавшего(ей) должность муниципальной службы </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(наименование должности)</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по состоянию на _______________________________________________________________.</w:t>
      </w:r>
    </w:p>
    <w:p w:rsidR="003820D8" w:rsidRPr="00A82A25" w:rsidRDefault="003820D8" w:rsidP="003820D8">
      <w:pPr>
        <w:widowControl w:val="0"/>
        <w:autoSpaceDE w:val="0"/>
        <w:autoSpaceDN w:val="0"/>
        <w:adjustRightInd w:val="0"/>
        <w:spacing w:after="0" w:line="240" w:lineRule="auto"/>
        <w:rPr>
          <w:rFonts w:ascii="Times New Roman" w:hAnsi="Times New Roman"/>
          <w:sz w:val="24"/>
          <w:szCs w:val="24"/>
        </w:rPr>
      </w:pPr>
    </w:p>
    <w:tbl>
      <w:tblPr>
        <w:tblW w:w="9214" w:type="dxa"/>
        <w:tblCellSpacing w:w="5" w:type="nil"/>
        <w:tblInd w:w="75" w:type="dxa"/>
        <w:tblLayout w:type="fixed"/>
        <w:tblCellMar>
          <w:left w:w="75" w:type="dxa"/>
          <w:right w:w="75" w:type="dxa"/>
        </w:tblCellMar>
        <w:tblLook w:val="0000"/>
      </w:tblPr>
      <w:tblGrid>
        <w:gridCol w:w="426"/>
        <w:gridCol w:w="992"/>
        <w:gridCol w:w="425"/>
        <w:gridCol w:w="425"/>
        <w:gridCol w:w="426"/>
        <w:gridCol w:w="1417"/>
        <w:gridCol w:w="567"/>
        <w:gridCol w:w="567"/>
        <w:gridCol w:w="567"/>
        <w:gridCol w:w="567"/>
        <w:gridCol w:w="567"/>
        <w:gridCol w:w="567"/>
        <w:gridCol w:w="567"/>
        <w:gridCol w:w="567"/>
        <w:gridCol w:w="567"/>
      </w:tblGrid>
      <w:tr w:rsidR="003820D8" w:rsidRPr="00A82A25" w:rsidTr="00155148">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r w:rsidRPr="00A82A25">
              <w:rPr>
                <w:rFonts w:ascii="Times New Roman" w:hAnsi="Times New Roman" w:cs="Times New Roman"/>
                <w:sz w:val="18"/>
                <w:szCs w:val="18"/>
              </w:rPr>
              <w:t xml:space="preserve"> N </w:t>
            </w:r>
            <w:r w:rsidRPr="00A82A25">
              <w:rPr>
                <w:rFonts w:ascii="Times New Roman" w:hAnsi="Times New Roman" w:cs="Times New Roman"/>
                <w:sz w:val="18"/>
                <w:szCs w:val="18"/>
              </w:rPr>
              <w:br/>
              <w:t>п/п</w:t>
            </w:r>
          </w:p>
        </w:tc>
        <w:tc>
          <w:tcPr>
            <w:tcW w:w="992" w:type="dxa"/>
            <w:vMerge w:val="restart"/>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Номер  </w:t>
            </w:r>
            <w:r w:rsidRPr="00A82A25">
              <w:rPr>
                <w:rFonts w:ascii="Times New Roman" w:hAnsi="Times New Roman" w:cs="Times New Roman"/>
                <w:sz w:val="18"/>
                <w:szCs w:val="18"/>
              </w:rPr>
              <w:br/>
              <w:t>записи в</w:t>
            </w:r>
            <w:r w:rsidRPr="00A82A25">
              <w:rPr>
                <w:rFonts w:ascii="Times New Roman" w:hAnsi="Times New Roman" w:cs="Times New Roman"/>
                <w:sz w:val="18"/>
                <w:szCs w:val="18"/>
              </w:rPr>
              <w:br/>
              <w:t>страховой</w:t>
            </w:r>
            <w:r w:rsidRPr="00A82A25">
              <w:rPr>
                <w:rFonts w:ascii="Times New Roman" w:hAnsi="Times New Roman" w:cs="Times New Roman"/>
                <w:sz w:val="18"/>
                <w:szCs w:val="18"/>
              </w:rPr>
              <w:br/>
              <w:t>книжке</w:t>
            </w:r>
          </w:p>
        </w:tc>
        <w:tc>
          <w:tcPr>
            <w:tcW w:w="1276" w:type="dxa"/>
            <w:gridSpan w:val="3"/>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Дата</w:t>
            </w:r>
          </w:p>
        </w:tc>
        <w:tc>
          <w:tcPr>
            <w:tcW w:w="1417" w:type="dxa"/>
            <w:vMerge w:val="restart"/>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Наименование</w:t>
            </w:r>
            <w:r w:rsidRPr="00A82A25">
              <w:rPr>
                <w:rFonts w:ascii="Times New Roman" w:hAnsi="Times New Roman" w:cs="Times New Roman"/>
                <w:sz w:val="18"/>
                <w:szCs w:val="18"/>
              </w:rPr>
              <w:br/>
              <w:t>организации,</w:t>
            </w:r>
            <w:r w:rsidRPr="00A82A25">
              <w:rPr>
                <w:rFonts w:ascii="Times New Roman" w:hAnsi="Times New Roman" w:cs="Times New Roman"/>
                <w:sz w:val="18"/>
                <w:szCs w:val="18"/>
              </w:rPr>
              <w:br/>
              <w:t xml:space="preserve"> должность</w:t>
            </w:r>
          </w:p>
        </w:tc>
        <w:tc>
          <w:tcPr>
            <w:tcW w:w="3402" w:type="dxa"/>
            <w:gridSpan w:val="6"/>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Продолжительность</w:t>
            </w:r>
            <w:r w:rsidRPr="00A82A25">
              <w:rPr>
                <w:rFonts w:ascii="Times New Roman" w:hAnsi="Times New Roman" w:cs="Times New Roman"/>
                <w:sz w:val="18"/>
                <w:szCs w:val="18"/>
              </w:rPr>
              <w:br/>
              <w:t xml:space="preserve">муниципальной </w:t>
            </w:r>
            <w:r w:rsidRPr="00A82A25">
              <w:rPr>
                <w:rFonts w:ascii="Times New Roman" w:hAnsi="Times New Roman" w:cs="Times New Roman"/>
                <w:sz w:val="18"/>
                <w:szCs w:val="18"/>
              </w:rPr>
              <w:br/>
              <w:t xml:space="preserve">службы </w:t>
            </w:r>
            <w:r w:rsidRPr="00A82A25">
              <w:rPr>
                <w:rFonts w:ascii="Times New Roman" w:hAnsi="Times New Roman" w:cs="Times New Roman"/>
                <w:sz w:val="18"/>
                <w:szCs w:val="18"/>
              </w:rPr>
              <w:br/>
              <w:t xml:space="preserve"> (работы)</w:t>
            </w:r>
          </w:p>
        </w:tc>
        <w:tc>
          <w:tcPr>
            <w:tcW w:w="1701" w:type="dxa"/>
            <w:gridSpan w:val="3"/>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Стаж </w:t>
            </w:r>
            <w:r w:rsidRPr="00A82A25">
              <w:rPr>
                <w:rFonts w:ascii="Times New Roman" w:hAnsi="Times New Roman" w:cs="Times New Roman"/>
                <w:sz w:val="18"/>
                <w:szCs w:val="18"/>
              </w:rPr>
              <w:br/>
              <w:t>муниципальной</w:t>
            </w:r>
            <w:r w:rsidRPr="00A82A25">
              <w:rPr>
                <w:rFonts w:ascii="Times New Roman" w:hAnsi="Times New Roman" w:cs="Times New Roman"/>
                <w:sz w:val="18"/>
                <w:szCs w:val="18"/>
              </w:rPr>
              <w:br/>
              <w:t xml:space="preserve">службы, определенный  </w:t>
            </w:r>
            <w:r w:rsidRPr="00A82A25">
              <w:rPr>
                <w:rFonts w:ascii="Times New Roman" w:hAnsi="Times New Roman" w:cs="Times New Roman"/>
                <w:sz w:val="18"/>
                <w:szCs w:val="18"/>
              </w:rPr>
              <w:br/>
              <w:t xml:space="preserve">для исчисления </w:t>
            </w:r>
            <w:r w:rsidRPr="00A82A25">
              <w:rPr>
                <w:rFonts w:ascii="Times New Roman" w:hAnsi="Times New Roman" w:cs="Times New Roman"/>
                <w:sz w:val="18"/>
                <w:szCs w:val="18"/>
              </w:rPr>
              <w:br/>
              <w:t xml:space="preserve">размера пенсии </w:t>
            </w:r>
            <w:r w:rsidRPr="00A82A25">
              <w:rPr>
                <w:rFonts w:ascii="Times New Roman" w:hAnsi="Times New Roman" w:cs="Times New Roman"/>
                <w:sz w:val="18"/>
                <w:szCs w:val="18"/>
              </w:rPr>
              <w:br/>
              <w:t>за выслугу лет</w:t>
            </w:r>
          </w:p>
        </w:tc>
      </w:tr>
      <w:tr w:rsidR="003820D8" w:rsidRPr="00A82A25" w:rsidTr="00155148">
        <w:trPr>
          <w:tblCellSpacing w:w="5" w:type="nil"/>
        </w:trPr>
        <w:tc>
          <w:tcPr>
            <w:tcW w:w="426"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год</w:t>
            </w:r>
          </w:p>
        </w:tc>
        <w:tc>
          <w:tcPr>
            <w:tcW w:w="425"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w:t>
            </w:r>
            <w:r w:rsidRPr="00A82A25">
              <w:rPr>
                <w:rFonts w:ascii="Times New Roman" w:hAnsi="Times New Roman" w:cs="Times New Roman"/>
                <w:sz w:val="18"/>
                <w:szCs w:val="18"/>
              </w:rPr>
              <w:br/>
              <w:t>сяц</w:t>
            </w:r>
          </w:p>
        </w:tc>
        <w:tc>
          <w:tcPr>
            <w:tcW w:w="426"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число</w:t>
            </w:r>
          </w:p>
        </w:tc>
        <w:tc>
          <w:tcPr>
            <w:tcW w:w="1417"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1701" w:type="dxa"/>
            <w:gridSpan w:val="3"/>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в календарном </w:t>
            </w:r>
            <w:r w:rsidRPr="00A82A25">
              <w:rPr>
                <w:rFonts w:ascii="Times New Roman" w:hAnsi="Times New Roman" w:cs="Times New Roman"/>
                <w:sz w:val="18"/>
                <w:szCs w:val="18"/>
              </w:rPr>
              <w:br/>
              <w:t xml:space="preserve">  исчислении</w:t>
            </w:r>
          </w:p>
        </w:tc>
        <w:tc>
          <w:tcPr>
            <w:tcW w:w="1701" w:type="dxa"/>
            <w:gridSpan w:val="3"/>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в льготном  </w:t>
            </w:r>
            <w:r w:rsidRPr="00A82A25">
              <w:rPr>
                <w:rFonts w:ascii="Times New Roman" w:hAnsi="Times New Roman" w:cs="Times New Roman"/>
                <w:sz w:val="18"/>
                <w:szCs w:val="18"/>
              </w:rPr>
              <w:br/>
              <w:t xml:space="preserve">  исчислении</w:t>
            </w:r>
          </w:p>
        </w:tc>
        <w:tc>
          <w:tcPr>
            <w:tcW w:w="567"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меся-</w:t>
            </w:r>
            <w:r w:rsidRPr="00A82A25">
              <w:rPr>
                <w:rFonts w:ascii="Times New Roman" w:hAnsi="Times New Roman" w:cs="Times New Roman"/>
                <w:sz w:val="18"/>
                <w:szCs w:val="18"/>
              </w:rPr>
              <w:br/>
              <w:t>цев</w:t>
            </w:r>
          </w:p>
        </w:tc>
        <w:tc>
          <w:tcPr>
            <w:tcW w:w="567"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r>
      <w:tr w:rsidR="003820D8" w:rsidRPr="00A82A25" w:rsidTr="00155148">
        <w:trPr>
          <w:tblCellSpacing w:w="5" w:type="nil"/>
        </w:trPr>
        <w:tc>
          <w:tcPr>
            <w:tcW w:w="426"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1417"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меся-</w:t>
            </w:r>
            <w:r w:rsidRPr="00A82A25">
              <w:rPr>
                <w:rFonts w:ascii="Times New Roman" w:hAnsi="Times New Roman" w:cs="Times New Roman"/>
                <w:sz w:val="18"/>
                <w:szCs w:val="18"/>
              </w:rPr>
              <w:br/>
              <w:t>цев</w:t>
            </w: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меся-</w:t>
            </w:r>
            <w:r w:rsidRPr="00A82A25">
              <w:rPr>
                <w:rFonts w:ascii="Times New Roman" w:hAnsi="Times New Roman" w:cs="Times New Roman"/>
                <w:sz w:val="18"/>
                <w:szCs w:val="18"/>
              </w:rPr>
              <w:br/>
              <w:t>цев</w:t>
            </w: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c>
          <w:tcPr>
            <w:tcW w:w="567"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28"/>
                <w:szCs w:val="28"/>
              </w:rPr>
            </w:pPr>
          </w:p>
        </w:tc>
      </w:tr>
      <w:tr w:rsidR="003820D8" w:rsidRPr="00A82A25" w:rsidTr="00155148">
        <w:trPr>
          <w:tblCellSpacing w:w="5" w:type="nil"/>
        </w:trPr>
        <w:tc>
          <w:tcPr>
            <w:tcW w:w="426"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28"/>
                <w:szCs w:val="28"/>
              </w:rPr>
            </w:pPr>
          </w:p>
        </w:tc>
      </w:tr>
      <w:tr w:rsidR="003820D8" w:rsidRPr="00A82A25" w:rsidTr="00155148">
        <w:trPr>
          <w:tblCellSpacing w:w="5" w:type="nil"/>
        </w:trPr>
        <w:tc>
          <w:tcPr>
            <w:tcW w:w="426"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28"/>
                <w:szCs w:val="28"/>
              </w:rPr>
            </w:pPr>
          </w:p>
        </w:tc>
      </w:tr>
      <w:tr w:rsidR="003820D8" w:rsidRPr="00A82A25" w:rsidTr="00155148">
        <w:trPr>
          <w:tblCellSpacing w:w="5" w:type="nil"/>
        </w:trPr>
        <w:tc>
          <w:tcPr>
            <w:tcW w:w="2694" w:type="dxa"/>
            <w:gridSpan w:val="5"/>
            <w:tcBorders>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r w:rsidRPr="00A82A25">
              <w:rPr>
                <w:rFonts w:ascii="Times New Roman" w:hAnsi="Times New Roman" w:cs="Times New Roman"/>
                <w:sz w:val="18"/>
                <w:szCs w:val="18"/>
              </w:rPr>
              <w:t xml:space="preserve">Всего       </w:t>
            </w: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28"/>
                <w:szCs w:val="28"/>
              </w:rPr>
            </w:pPr>
          </w:p>
        </w:tc>
      </w:tr>
    </w:tbl>
    <w:p w:rsidR="003820D8" w:rsidRPr="00A82A25" w:rsidRDefault="003820D8" w:rsidP="003820D8">
      <w:pPr>
        <w:pStyle w:val="ConsPlusNonformat"/>
        <w:rPr>
          <w:rFonts w:ascii="Times New Roman" w:hAnsi="Times New Roman" w:cs="Times New Roman"/>
          <w:sz w:val="28"/>
          <w:szCs w:val="28"/>
        </w:rPr>
      </w:pPr>
    </w:p>
    <w:p w:rsidR="003820D8" w:rsidRPr="00A82A25" w:rsidRDefault="003421B0" w:rsidP="003820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«Слудка» </w:t>
      </w:r>
      <w:r w:rsidR="003820D8" w:rsidRPr="00A82A25">
        <w:rPr>
          <w:rFonts w:ascii="Times New Roman" w:hAnsi="Times New Roman" w:cs="Times New Roman"/>
          <w:sz w:val="24"/>
          <w:szCs w:val="24"/>
        </w:rPr>
        <w:t xml:space="preserve">   ___________________  ______________________</w:t>
      </w:r>
    </w:p>
    <w:p w:rsidR="003820D8" w:rsidRPr="00A82A25" w:rsidRDefault="003820D8" w:rsidP="003820D8">
      <w:pPr>
        <w:pStyle w:val="ConsPlusNonformat"/>
        <w:jc w:val="both"/>
        <w:rPr>
          <w:rFonts w:ascii="Times New Roman" w:hAnsi="Times New Roman" w:cs="Times New Roman"/>
          <w:sz w:val="22"/>
          <w:szCs w:val="22"/>
        </w:rPr>
      </w:pPr>
      <w:r w:rsidRPr="00A82A25">
        <w:rPr>
          <w:rFonts w:ascii="Times New Roman" w:hAnsi="Times New Roman" w:cs="Times New Roman"/>
        </w:rPr>
        <w:t xml:space="preserve">                                                         </w:t>
      </w:r>
      <w:r w:rsidR="003421B0">
        <w:rPr>
          <w:rFonts w:ascii="Times New Roman" w:hAnsi="Times New Roman" w:cs="Times New Roman"/>
        </w:rPr>
        <w:t xml:space="preserve">                                      </w:t>
      </w:r>
      <w:r w:rsidRPr="00A82A25">
        <w:rPr>
          <w:rFonts w:ascii="Times New Roman" w:hAnsi="Times New Roman" w:cs="Times New Roman"/>
        </w:rPr>
        <w:t xml:space="preserve">      (подпись)                        (расшифровка подписи</w:t>
      </w:r>
      <w:r w:rsidRPr="00A82A25">
        <w:rPr>
          <w:rFonts w:ascii="Times New Roman" w:hAnsi="Times New Roman" w:cs="Times New Roman"/>
          <w:sz w:val="22"/>
          <w:szCs w:val="22"/>
        </w:rPr>
        <w:t>)</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Место для печати</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8"/>
          <w:szCs w:val="28"/>
        </w:rPr>
      </w:pPr>
      <w:r w:rsidRPr="00A82A25">
        <w:rPr>
          <w:rFonts w:ascii="Times New Roman" w:hAnsi="Times New Roman" w:cs="Times New Roman"/>
          <w:sz w:val="24"/>
          <w:szCs w:val="24"/>
        </w:rPr>
        <w:t>Исполнитель:</w:t>
      </w:r>
      <w:r w:rsidRPr="00A82A25">
        <w:rPr>
          <w:rFonts w:ascii="Times New Roman" w:hAnsi="Times New Roman" w:cs="Times New Roman"/>
          <w:sz w:val="28"/>
          <w:szCs w:val="28"/>
        </w:rPr>
        <w:t xml:space="preserve">                    _________________  ________________________</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 xml:space="preserve">                                                          </w:t>
      </w:r>
      <w:r w:rsidR="003421B0">
        <w:rPr>
          <w:rFonts w:ascii="Times New Roman" w:hAnsi="Times New Roman" w:cs="Times New Roman"/>
        </w:rPr>
        <w:t xml:space="preserve">          </w:t>
      </w:r>
      <w:r w:rsidRPr="00A82A25">
        <w:rPr>
          <w:rFonts w:ascii="Times New Roman" w:hAnsi="Times New Roman" w:cs="Times New Roman"/>
        </w:rPr>
        <w:t xml:space="preserve">     (подпись)                             (расшифровка подписи)</w:t>
      </w: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4</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widowControl w:val="0"/>
        <w:autoSpaceDE w:val="0"/>
        <w:autoSpaceDN w:val="0"/>
        <w:adjustRightInd w:val="0"/>
        <w:spacing w:after="0" w:line="240" w:lineRule="auto"/>
        <w:rPr>
          <w:rFonts w:ascii="Times New Roman" w:hAnsi="Times New Roman"/>
          <w:sz w:val="28"/>
          <w:szCs w:val="28"/>
        </w:rPr>
      </w:pPr>
    </w:p>
    <w:p w:rsidR="003820D8" w:rsidRPr="00A82A25" w:rsidRDefault="003820D8" w:rsidP="003820D8">
      <w:pPr>
        <w:widowControl w:val="0"/>
        <w:autoSpaceDE w:val="0"/>
        <w:autoSpaceDN w:val="0"/>
        <w:adjustRightInd w:val="0"/>
        <w:spacing w:after="0" w:line="240" w:lineRule="auto"/>
        <w:rPr>
          <w:rFonts w:ascii="Times New Roman" w:hAnsi="Times New Roman"/>
          <w:sz w:val="28"/>
          <w:szCs w:val="28"/>
        </w:rPr>
      </w:pPr>
    </w:p>
    <w:p w:rsidR="003820D8" w:rsidRPr="00A82A25" w:rsidRDefault="003820D8" w:rsidP="003820D8">
      <w:pPr>
        <w:autoSpaceDE w:val="0"/>
        <w:autoSpaceDN w:val="0"/>
        <w:adjustRightInd w:val="0"/>
        <w:spacing w:after="0" w:line="240" w:lineRule="auto"/>
        <w:jc w:val="center"/>
        <w:rPr>
          <w:rFonts w:ascii="Times New Roman" w:hAnsi="Times New Roman"/>
          <w:sz w:val="28"/>
          <w:szCs w:val="28"/>
          <w:lang w:eastAsia="ru-RU"/>
        </w:rPr>
      </w:pPr>
      <w:r w:rsidRPr="00A82A25">
        <w:rPr>
          <w:rFonts w:ascii="Times New Roman" w:hAnsi="Times New Roman"/>
          <w:sz w:val="28"/>
          <w:szCs w:val="28"/>
          <w:lang w:eastAsia="ru-RU"/>
        </w:rPr>
        <w:t>СПРАВКА</w:t>
      </w:r>
    </w:p>
    <w:p w:rsidR="003820D8" w:rsidRPr="00A82A25" w:rsidRDefault="003820D8" w:rsidP="003820D8">
      <w:pPr>
        <w:autoSpaceDE w:val="0"/>
        <w:autoSpaceDN w:val="0"/>
        <w:adjustRightInd w:val="0"/>
        <w:spacing w:after="0" w:line="240" w:lineRule="auto"/>
        <w:jc w:val="center"/>
        <w:rPr>
          <w:rFonts w:ascii="Times New Roman" w:hAnsi="Times New Roman"/>
          <w:sz w:val="24"/>
          <w:szCs w:val="24"/>
          <w:lang w:eastAsia="ru-RU"/>
        </w:rPr>
      </w:pPr>
      <w:r w:rsidRPr="00A82A25">
        <w:rPr>
          <w:rFonts w:ascii="Times New Roman" w:hAnsi="Times New Roman"/>
          <w:sz w:val="24"/>
          <w:szCs w:val="24"/>
          <w:lang w:eastAsia="ru-RU"/>
        </w:rPr>
        <w:t>о размере среднемесячного денежного содержания</w:t>
      </w:r>
    </w:p>
    <w:p w:rsidR="003820D8" w:rsidRPr="00A82A25" w:rsidRDefault="003820D8" w:rsidP="003820D8">
      <w:pPr>
        <w:autoSpaceDE w:val="0"/>
        <w:autoSpaceDN w:val="0"/>
        <w:adjustRightInd w:val="0"/>
        <w:spacing w:after="0" w:line="240" w:lineRule="auto"/>
        <w:outlineLvl w:val="0"/>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outlineLvl w:val="0"/>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Денежное содержание</w:t>
      </w: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______________________________________________________________________________,</w:t>
      </w:r>
    </w:p>
    <w:p w:rsidR="003820D8" w:rsidRPr="00A82A25" w:rsidRDefault="003820D8" w:rsidP="003820D8">
      <w:pPr>
        <w:autoSpaceDE w:val="0"/>
        <w:autoSpaceDN w:val="0"/>
        <w:adjustRightInd w:val="0"/>
        <w:spacing w:after="0" w:line="240" w:lineRule="auto"/>
        <w:jc w:val="center"/>
        <w:rPr>
          <w:rFonts w:ascii="Times New Roman" w:hAnsi="Times New Roman"/>
          <w:sz w:val="20"/>
          <w:szCs w:val="20"/>
          <w:lang w:eastAsia="ru-RU"/>
        </w:rPr>
      </w:pPr>
      <w:r w:rsidRPr="00A82A25">
        <w:rPr>
          <w:rFonts w:ascii="Times New Roman" w:hAnsi="Times New Roman"/>
          <w:sz w:val="20"/>
          <w:szCs w:val="20"/>
          <w:lang w:eastAsia="ru-RU"/>
        </w:rPr>
        <w:t>(фамилия, имя, отчество)</w:t>
      </w: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 xml:space="preserve">замещавшего(ей) должность муниципальной службы </w:t>
      </w: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_______________________________________________________________________________</w:t>
      </w:r>
    </w:p>
    <w:p w:rsidR="003820D8" w:rsidRPr="00A82A25" w:rsidRDefault="003820D8" w:rsidP="003820D8">
      <w:pPr>
        <w:autoSpaceDE w:val="0"/>
        <w:autoSpaceDN w:val="0"/>
        <w:adjustRightInd w:val="0"/>
        <w:spacing w:after="0" w:line="240" w:lineRule="auto"/>
        <w:jc w:val="center"/>
        <w:rPr>
          <w:rFonts w:ascii="Times New Roman" w:hAnsi="Times New Roman"/>
          <w:sz w:val="20"/>
          <w:szCs w:val="20"/>
          <w:lang w:eastAsia="ru-RU"/>
        </w:rPr>
      </w:pPr>
      <w:r w:rsidRPr="00A82A25">
        <w:rPr>
          <w:rFonts w:ascii="Times New Roman" w:hAnsi="Times New Roman"/>
          <w:sz w:val="20"/>
          <w:szCs w:val="20"/>
          <w:lang w:eastAsia="ru-RU"/>
        </w:rPr>
        <w:t>(наименование должности)</w:t>
      </w: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______________________________________________________________________________,</w:t>
      </w: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rPr>
          <w:rFonts w:ascii="Courier New" w:hAnsi="Courier New" w:cs="Courier New"/>
          <w:sz w:val="24"/>
          <w:szCs w:val="24"/>
          <w:lang w:eastAsia="ru-RU"/>
        </w:rPr>
      </w:pPr>
      <w:r w:rsidRPr="00A82A25">
        <w:rPr>
          <w:rFonts w:ascii="Times New Roman" w:hAnsi="Times New Roman"/>
          <w:sz w:val="24"/>
          <w:szCs w:val="24"/>
          <w:lang w:eastAsia="ru-RU"/>
        </w:rPr>
        <w:t>за период с _______________________ по</w:t>
      </w:r>
      <w:r w:rsidRPr="00A82A25">
        <w:rPr>
          <w:rFonts w:ascii="Courier New" w:hAnsi="Courier New" w:cs="Courier New"/>
          <w:sz w:val="24"/>
          <w:szCs w:val="24"/>
          <w:lang w:eastAsia="ru-RU"/>
        </w:rPr>
        <w:t xml:space="preserve"> __________________________________.</w:t>
      </w:r>
    </w:p>
    <w:p w:rsidR="003820D8" w:rsidRPr="00A82A25" w:rsidRDefault="003820D8" w:rsidP="003820D8">
      <w:pPr>
        <w:autoSpaceDE w:val="0"/>
        <w:autoSpaceDN w:val="0"/>
        <w:adjustRightInd w:val="0"/>
        <w:spacing w:after="0" w:line="240" w:lineRule="auto"/>
        <w:jc w:val="right"/>
        <w:rPr>
          <w:rFonts w:ascii="Courier New" w:hAnsi="Courier New" w:cs="Courier New"/>
          <w:sz w:val="24"/>
          <w:szCs w:val="24"/>
          <w:lang w:eastAsia="ru-RU"/>
        </w:rPr>
      </w:pP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│За _______│     В месяц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 месяцев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 (рублей, │процентов│рублей,│</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 копеек)  │         │копеек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1                      │    2     │    3    │   4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│I. Денежное содержание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│1) должностной оклад                        │          │    x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│2) надбавки к должностному окладу за:       │          │    x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│а) классный чин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│б) выслугу лет на муниципальной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│службе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│с) особые условия муниципальной службы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│3)  премия  за  выполнение  особо  важных  и│          │    x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│сложных заданий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│4) итого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│II. 1) должностной оклад по  замещавшейся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│муниципальным служащим должности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│муниципальной службы, установленный,        │                            │  │на день увольнения с муниципальной службы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│2) надбавка к должностному окладу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│за  классный  чин  по  присвоенному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│муниципальному служащему классному чину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│муниципальной службы, установленному на день│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lastRenderedPageBreak/>
        <w:t>│увольнения с муниципальной службы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│3)сумма должностного оклада и надбавки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к должностному окладу за классный чин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│на день увольнения с муниципальной службы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53" w:history="1">
        <w:r w:rsidRPr="00A82A25">
          <w:rPr>
            <w:rFonts w:ascii="Courier New" w:hAnsi="Courier New" w:cs="Courier New"/>
            <w:sz w:val="20"/>
            <w:szCs w:val="20"/>
            <w:lang w:eastAsia="ru-RU"/>
          </w:rPr>
          <w:t>п. 1  раздела  II</w:t>
        </w:r>
      </w:hyperlink>
      <w:r w:rsidRPr="00A82A25">
        <w:rPr>
          <w:rFonts w:ascii="Courier New" w:hAnsi="Courier New" w:cs="Courier New"/>
          <w:sz w:val="20"/>
          <w:szCs w:val="20"/>
          <w:lang w:eastAsia="ru-RU"/>
        </w:rPr>
        <w:t xml:space="preserve">  +  </w:t>
      </w:r>
      <w:hyperlink r:id="rId54" w:history="1">
        <w:r w:rsidRPr="00A82A25">
          <w:rPr>
            <w:rFonts w:ascii="Courier New" w:hAnsi="Courier New" w:cs="Courier New"/>
            <w:sz w:val="20"/>
            <w:szCs w:val="20"/>
            <w:lang w:eastAsia="ru-RU"/>
          </w:rPr>
          <w:t>п.  2</w:t>
        </w:r>
      </w:hyperlink>
      <w:r w:rsidRPr="00A82A25">
        <w:rPr>
          <w:rFonts w:ascii="Courier New" w:hAnsi="Courier New" w:cs="Courier New"/>
          <w:sz w:val="20"/>
          <w:szCs w:val="20"/>
          <w:lang w:eastAsia="ru-RU"/>
        </w:rPr>
        <w:t xml:space="preserve"> раздела II)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│4) нормативный правовой акт (раздел,  пункт,│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│подпункт и т.д.), в соответствии  с  которым│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│установлен  должностной  оклад  и  надбавка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к должностному окладу  за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│классный чин в настоящем разделе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│III. 1) нормативное количество рабочих  дней│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│в расчетном периоде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│2)количество фактически отработанных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│рабочих дней в расчетном периоде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│IV. 1) должностной оклад по замещавшейся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│муниципальным служащим должности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│муниципальной службы на день подачи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│заявления  о  назначении  пенсии  за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│выслугу лет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│2) надбавка к должностному окладу за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│классный  чин  по  присвоенному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│муниципальному служащему классному чину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│муниципальной службы на день подачи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│заявления о назначении пенсии за выслугу лет│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│3))сумма должностного оклада и надбавки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к должностному окладу за классный чин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на день подачи заявления о назначении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пенсии за  выслугу  лет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w:t>
      </w:r>
      <w:hyperlink r:id="rId55" w:history="1">
        <w:r w:rsidRPr="00A82A25">
          <w:rPr>
            <w:rFonts w:ascii="Courier New" w:hAnsi="Courier New" w:cs="Courier New"/>
            <w:sz w:val="20"/>
            <w:szCs w:val="20"/>
            <w:lang w:eastAsia="ru-RU"/>
          </w:rPr>
          <w:t>п. 1  раздела  I</w:t>
        </w:r>
      </w:hyperlink>
      <w:r w:rsidRPr="00A82A25">
        <w:rPr>
          <w:rFonts w:ascii="Courier New" w:hAnsi="Courier New" w:cs="Courier New"/>
          <w:sz w:val="20"/>
          <w:szCs w:val="20"/>
          <w:lang w:val="en-US" w:eastAsia="ru-RU"/>
        </w:rPr>
        <w:t>V</w:t>
      </w:r>
      <w:r w:rsidRPr="00A82A25">
        <w:rPr>
          <w:rFonts w:ascii="Courier New" w:hAnsi="Courier New" w:cs="Courier New"/>
          <w:sz w:val="20"/>
          <w:szCs w:val="20"/>
          <w:lang w:eastAsia="ru-RU"/>
        </w:rPr>
        <w:t xml:space="preserve">  +  </w:t>
      </w:r>
      <w:hyperlink r:id="rId56" w:history="1">
        <w:r w:rsidRPr="00A82A25">
          <w:rPr>
            <w:rFonts w:ascii="Courier New" w:hAnsi="Courier New" w:cs="Courier New"/>
            <w:sz w:val="20"/>
            <w:szCs w:val="20"/>
            <w:lang w:eastAsia="ru-RU"/>
          </w:rPr>
          <w:t>п.  2</w:t>
        </w:r>
      </w:hyperlink>
      <w:r w:rsidRPr="00A82A25">
        <w:rPr>
          <w:rFonts w:ascii="Courier New" w:hAnsi="Courier New" w:cs="Courier New"/>
          <w:sz w:val="20"/>
          <w:szCs w:val="20"/>
          <w:lang w:eastAsia="ru-RU"/>
        </w:rPr>
        <w:t xml:space="preserve"> раздела </w:t>
      </w:r>
      <w:r w:rsidRPr="00A82A25">
        <w:rPr>
          <w:rFonts w:ascii="Courier New" w:hAnsi="Courier New" w:cs="Courier New"/>
          <w:sz w:val="20"/>
          <w:szCs w:val="20"/>
          <w:lang w:val="en-US" w:eastAsia="ru-RU"/>
        </w:rPr>
        <w:t>IV</w:t>
      </w:r>
      <w:r w:rsidRPr="00A82A25">
        <w:rPr>
          <w:rFonts w:ascii="Courier New" w:hAnsi="Courier New" w:cs="Courier New"/>
          <w:sz w:val="20"/>
          <w:szCs w:val="20"/>
          <w:lang w:eastAsia="ru-RU"/>
        </w:rPr>
        <w:t xml:space="preserve">  </w:t>
      </w:r>
      <w:r w:rsidRPr="003820D8">
        <w:rPr>
          <w:rFonts w:ascii="Courier New" w:hAnsi="Courier New" w:cs="Courier New"/>
          <w:sz w:val="20"/>
          <w:szCs w:val="20"/>
          <w:lang w:eastAsia="ru-RU"/>
        </w:rPr>
        <w:t xml:space="preserve"> </w:t>
      </w:r>
      <w:r w:rsidRPr="00A82A25">
        <w:rPr>
          <w:rFonts w:ascii="Courier New" w:hAnsi="Courier New" w:cs="Courier New"/>
          <w:sz w:val="20"/>
          <w:szCs w:val="20"/>
          <w:lang w:eastAsia="ru-RU"/>
        </w:rPr>
        <w:t xml:space="preserve">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r w:rsidRPr="003820D8">
        <w:rPr>
          <w:rFonts w:ascii="Courier New" w:hAnsi="Courier New" w:cs="Courier New"/>
          <w:sz w:val="20"/>
          <w:szCs w:val="20"/>
          <w:lang w:eastAsia="ru-RU"/>
        </w:rPr>
        <w:t xml:space="preserve"> </w:t>
      </w: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│V. Коэффициент изменения должностного оклада│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57" w:history="1">
        <w:r w:rsidRPr="00A82A25">
          <w:rPr>
            <w:rFonts w:ascii="Courier New" w:hAnsi="Courier New" w:cs="Courier New"/>
            <w:sz w:val="20"/>
            <w:szCs w:val="20"/>
            <w:lang w:eastAsia="ru-RU"/>
          </w:rPr>
          <w:t>п. 1 раздела IV</w:t>
        </w:r>
      </w:hyperlink>
      <w:r w:rsidRPr="00A82A25">
        <w:rPr>
          <w:rFonts w:ascii="Courier New" w:hAnsi="Courier New" w:cs="Courier New"/>
          <w:sz w:val="20"/>
          <w:szCs w:val="20"/>
          <w:lang w:eastAsia="ru-RU"/>
        </w:rPr>
        <w:t xml:space="preserve"> / </w:t>
      </w:r>
      <w:hyperlink r:id="rId58" w:history="1">
        <w:r w:rsidRPr="00A82A25">
          <w:rPr>
            <w:rFonts w:ascii="Courier New" w:hAnsi="Courier New" w:cs="Courier New"/>
            <w:sz w:val="20"/>
            <w:szCs w:val="20"/>
            <w:lang w:eastAsia="ru-RU"/>
          </w:rPr>
          <w:t>п. 1 раздела II</w:t>
        </w:r>
      </w:hyperlink>
      <w:r w:rsidRPr="00A82A25">
        <w:rPr>
          <w:rFonts w:ascii="Courier New" w:hAnsi="Courier New" w:cs="Courier New"/>
          <w:sz w:val="20"/>
          <w:szCs w:val="20"/>
          <w:lang w:eastAsia="ru-RU"/>
        </w:rPr>
        <w:t>)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│VI. Коэффициент изменения надбавки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│к должностному окладу за классный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│чин (</w:t>
      </w:r>
      <w:hyperlink r:id="rId59" w:history="1">
        <w:r w:rsidRPr="00A82A25">
          <w:rPr>
            <w:rFonts w:ascii="Courier New" w:hAnsi="Courier New" w:cs="Courier New"/>
            <w:sz w:val="20"/>
            <w:szCs w:val="20"/>
            <w:lang w:eastAsia="ru-RU"/>
          </w:rPr>
          <w:t>п. 2 раздела IV</w:t>
        </w:r>
      </w:hyperlink>
      <w:r w:rsidRPr="00A82A25">
        <w:rPr>
          <w:rFonts w:ascii="Courier New" w:hAnsi="Courier New" w:cs="Courier New"/>
          <w:sz w:val="20"/>
          <w:szCs w:val="20"/>
          <w:lang w:eastAsia="ru-RU"/>
        </w:rPr>
        <w:t xml:space="preserve"> / </w:t>
      </w:r>
      <w:hyperlink r:id="rId60" w:history="1">
        <w:r w:rsidRPr="00A82A25">
          <w:rPr>
            <w:rFonts w:ascii="Courier New" w:hAnsi="Courier New" w:cs="Courier New"/>
            <w:sz w:val="20"/>
            <w:szCs w:val="20"/>
            <w:lang w:eastAsia="ru-RU"/>
          </w:rPr>
          <w:t>п. 2 раздела II</w:t>
        </w:r>
      </w:hyperlink>
      <w:r w:rsidRPr="00A82A25">
        <w:rPr>
          <w:rFonts w:ascii="Courier New" w:hAnsi="Courier New" w:cs="Courier New"/>
          <w:sz w:val="20"/>
          <w:szCs w:val="20"/>
          <w:lang w:eastAsia="ru-RU"/>
        </w:rPr>
        <w:t>)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│VII.  Среднемесячное   денежное   содержание│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│муниципального служащего на день обращения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│за пенсией за выслугу лет: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│1) должностной оклад (</w:t>
      </w:r>
      <w:hyperlink r:id="rId61" w:history="1">
        <w:r w:rsidRPr="00A82A25">
          <w:rPr>
            <w:rFonts w:ascii="Courier New" w:hAnsi="Courier New" w:cs="Courier New"/>
            <w:sz w:val="20"/>
            <w:szCs w:val="20"/>
            <w:lang w:eastAsia="ru-RU"/>
          </w:rPr>
          <w:t>гр. 4 п. 1 раздела I</w:t>
        </w:r>
      </w:hyperlink>
      <w:r w:rsidRPr="00A82A25">
        <w:rPr>
          <w:rFonts w:ascii="Courier New" w:hAnsi="Courier New" w:cs="Courier New"/>
          <w:sz w:val="20"/>
          <w:szCs w:val="20"/>
          <w:lang w:eastAsia="ru-RU"/>
        </w:rPr>
        <w:t xml:space="preserve"> x│    x     │    x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62" w:history="1">
        <w:r w:rsidRPr="00A82A25">
          <w:rPr>
            <w:rFonts w:ascii="Courier New" w:hAnsi="Courier New" w:cs="Courier New"/>
            <w:sz w:val="20"/>
            <w:szCs w:val="20"/>
            <w:lang w:eastAsia="ru-RU"/>
          </w:rPr>
          <w:t>раздел V</w:t>
        </w:r>
      </w:hyperlink>
      <w:r w:rsidRPr="00A82A25">
        <w:rPr>
          <w:rFonts w:ascii="Courier New" w:hAnsi="Courier New" w:cs="Courier New"/>
          <w:sz w:val="20"/>
          <w:szCs w:val="20"/>
          <w:lang w:eastAsia="ru-RU"/>
        </w:rPr>
        <w:t>)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│2) надбавки к должностному окладу  за:      │          │         │       │       │а) классный чин (</w:t>
      </w:r>
      <w:hyperlink r:id="rId63" w:history="1">
        <w:r w:rsidRPr="00A82A25">
          <w:rPr>
            <w:rFonts w:ascii="Courier New" w:hAnsi="Courier New" w:cs="Courier New"/>
            <w:sz w:val="20"/>
            <w:szCs w:val="20"/>
            <w:lang w:eastAsia="ru-RU"/>
          </w:rPr>
          <w:t>гр. 4 пп. «а» п. 2</w:t>
        </w:r>
      </w:hyperlink>
      <w:r w:rsidRPr="00A82A25">
        <w:rPr>
          <w:rFonts w:ascii="Courier New" w:hAnsi="Courier New" w:cs="Courier New"/>
          <w:sz w:val="20"/>
          <w:szCs w:val="20"/>
          <w:lang w:eastAsia="ru-RU"/>
        </w:rPr>
        <w:t xml:space="preserve"> раздела │    x     │    x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│I x </w:t>
      </w:r>
      <w:hyperlink r:id="rId64" w:history="1">
        <w:r w:rsidRPr="00A82A25">
          <w:rPr>
            <w:rFonts w:ascii="Courier New" w:hAnsi="Courier New" w:cs="Courier New"/>
            <w:sz w:val="20"/>
            <w:szCs w:val="20"/>
            <w:lang w:eastAsia="ru-RU"/>
          </w:rPr>
          <w:t>раздел VI</w:t>
        </w:r>
      </w:hyperlink>
      <w:r w:rsidRPr="00A82A25">
        <w:rPr>
          <w:rFonts w:ascii="Courier New" w:hAnsi="Courier New" w:cs="Courier New"/>
          <w:sz w:val="20"/>
          <w:szCs w:val="20"/>
          <w:lang w:eastAsia="ru-RU"/>
        </w:rPr>
        <w:t>)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│б) выслугу лет на муниципальной службе      │    x     │    x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65" w:history="1">
        <w:r w:rsidRPr="00A82A25">
          <w:rPr>
            <w:rFonts w:ascii="Courier New" w:hAnsi="Courier New" w:cs="Courier New"/>
            <w:sz w:val="20"/>
            <w:szCs w:val="20"/>
            <w:lang w:eastAsia="ru-RU"/>
          </w:rPr>
          <w:t xml:space="preserve">гр.  4  пп.  "б"  п.  </w:t>
        </w:r>
      </w:hyperlink>
      <w:r w:rsidRPr="00A82A25">
        <w:rPr>
          <w:rFonts w:ascii="Courier New" w:hAnsi="Courier New" w:cs="Courier New"/>
          <w:sz w:val="20"/>
          <w:szCs w:val="20"/>
          <w:lang w:eastAsia="ru-RU"/>
        </w:rPr>
        <w:t xml:space="preserve"> 2 раздела </w:t>
      </w:r>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 xml:space="preserve">         │          │         │       │    │</w:t>
      </w:r>
      <w:hyperlink r:id="rId66" w:history="1">
        <w:r w:rsidRPr="00A82A25">
          <w:rPr>
            <w:rFonts w:ascii="Courier New" w:hAnsi="Courier New" w:cs="Courier New"/>
            <w:sz w:val="20"/>
            <w:szCs w:val="20"/>
            <w:lang w:eastAsia="ru-RU"/>
          </w:rPr>
          <w:t xml:space="preserve">  x  раздел V</w:t>
        </w:r>
      </w:hyperlink>
      <w:r w:rsidRPr="00A82A25">
        <w:rPr>
          <w:rFonts w:ascii="Courier New" w:hAnsi="Courier New" w:cs="Courier New"/>
          <w:sz w:val="20"/>
          <w:szCs w:val="20"/>
          <w:lang w:eastAsia="ru-RU"/>
        </w:rPr>
        <w:t>)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│с) особые условия муниципальной службы      │    x     │    x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│(гр.  4 </w:t>
      </w:r>
      <w:hyperlink r:id="rId67" w:history="1">
        <w:r w:rsidRPr="00A82A25">
          <w:rPr>
            <w:rFonts w:ascii="Courier New" w:hAnsi="Courier New" w:cs="Courier New"/>
            <w:sz w:val="20"/>
            <w:szCs w:val="20"/>
            <w:lang w:eastAsia="ru-RU"/>
          </w:rPr>
          <w:t>пп. "с" п. 2 раздела I</w:t>
        </w:r>
      </w:hyperlink>
      <w:r w:rsidRPr="00A82A25">
        <w:rPr>
          <w:rFonts w:ascii="Courier New" w:hAnsi="Courier New" w:cs="Courier New"/>
          <w:sz w:val="20"/>
          <w:szCs w:val="20"/>
          <w:lang w:eastAsia="ru-RU"/>
        </w:rPr>
        <w:t xml:space="preserve"> x </w:t>
      </w:r>
      <w:hyperlink r:id="rId68" w:history="1">
        <w:r w:rsidRPr="00A82A25">
          <w:rPr>
            <w:rFonts w:ascii="Courier New" w:hAnsi="Courier New" w:cs="Courier New"/>
            <w:sz w:val="20"/>
            <w:szCs w:val="20"/>
            <w:lang w:eastAsia="ru-RU"/>
          </w:rPr>
          <w:t>раздел V</w:t>
        </w:r>
      </w:hyperlink>
      <w:r w:rsidRPr="00A82A25">
        <w:rPr>
          <w:rFonts w:ascii="Courier New" w:hAnsi="Courier New" w:cs="Courier New"/>
          <w:sz w:val="20"/>
          <w:szCs w:val="20"/>
          <w:lang w:eastAsia="ru-RU"/>
        </w:rPr>
        <w:t>)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│3)  премия  за  выполнение  особо  важных  и│    x     │    x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│сложных   заданий   (</w:t>
      </w:r>
      <w:hyperlink r:id="rId69" w:history="1">
        <w:r w:rsidRPr="00A82A25">
          <w:rPr>
            <w:rFonts w:ascii="Courier New" w:hAnsi="Courier New" w:cs="Courier New"/>
            <w:sz w:val="20"/>
            <w:szCs w:val="20"/>
            <w:lang w:eastAsia="ru-RU"/>
          </w:rPr>
          <w:t>гр. 4 п. 3  раздела I</w:t>
        </w:r>
      </w:hyperlink>
      <w:r w:rsidRPr="00A82A25">
        <w:rPr>
          <w:rFonts w:ascii="Courier New" w:hAnsi="Courier New" w:cs="Courier New"/>
          <w:sz w:val="20"/>
          <w:szCs w:val="20"/>
          <w:lang w:eastAsia="ru-RU"/>
        </w:rPr>
        <w:t xml:space="preserve">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│x </w:t>
      </w:r>
      <w:hyperlink r:id="rId70" w:history="1">
        <w:r w:rsidRPr="00A82A25">
          <w:rPr>
            <w:rFonts w:ascii="Courier New" w:hAnsi="Courier New" w:cs="Courier New"/>
            <w:sz w:val="20"/>
            <w:szCs w:val="20"/>
            <w:lang w:eastAsia="ru-RU"/>
          </w:rPr>
          <w:t>раздел V</w:t>
        </w:r>
      </w:hyperlink>
      <w:r w:rsidRPr="00A82A25">
        <w:rPr>
          <w:rFonts w:ascii="Courier New" w:hAnsi="Courier New" w:cs="Courier New"/>
          <w:sz w:val="20"/>
          <w:szCs w:val="20"/>
          <w:lang w:eastAsia="ru-RU"/>
        </w:rPr>
        <w:t>)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│4) итого                                    │    x     │    x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│VIII.  Предельный   размер   среднемесячного│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│денежного содержания (1,8  суммы            │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         │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│должностного оклада и надбавки к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должностному окладу за классный чин        │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lastRenderedPageBreak/>
        <w:t xml:space="preserve">│ ( </w:t>
      </w:r>
      <w:hyperlink r:id="rId71" w:history="1">
        <w:r w:rsidRPr="00A82A25">
          <w:rPr>
            <w:rFonts w:ascii="Courier New" w:hAnsi="Courier New" w:cs="Courier New"/>
            <w:sz w:val="20"/>
            <w:szCs w:val="20"/>
            <w:lang w:eastAsia="ru-RU"/>
          </w:rPr>
          <w:t>п. 3 раздела IV</w:t>
        </w:r>
      </w:hyperlink>
      <w:r w:rsidRPr="00A82A25">
        <w:rPr>
          <w:rFonts w:ascii="Courier New" w:hAnsi="Courier New" w:cs="Courier New"/>
          <w:sz w:val="20"/>
          <w:szCs w:val="20"/>
          <w:lang w:eastAsia="ru-RU"/>
        </w:rPr>
        <w:t xml:space="preserve"> x 1,8)                  </w:t>
      </w:r>
      <w:r w:rsidRPr="00A82A25">
        <w:rPr>
          <w:rFonts w:ascii="Courier New" w:hAnsi="Courier New" w:cs="Courier New"/>
          <w:sz w:val="20"/>
          <w:szCs w:val="20"/>
          <w:lang w:val="en-US" w:eastAsia="ru-RU"/>
        </w:rPr>
        <w:t xml:space="preserve"> </w:t>
      </w:r>
      <w:r w:rsidRPr="00A82A25">
        <w:rPr>
          <w:rFonts w:ascii="Courier New" w:hAnsi="Courier New" w:cs="Courier New"/>
          <w:sz w:val="20"/>
          <w:szCs w:val="20"/>
          <w:lang w:eastAsia="ru-RU"/>
        </w:rPr>
        <w:t>│          │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320"/>
        <w:gridCol w:w="1200"/>
        <w:gridCol w:w="960"/>
      </w:tblGrid>
      <w:tr w:rsidR="003820D8" w:rsidRPr="00A82A25" w:rsidTr="00155148">
        <w:tc>
          <w:tcPr>
            <w:tcW w:w="5400" w:type="dxa"/>
          </w:tcPr>
          <w:p w:rsidR="003820D8" w:rsidRPr="00A82A25" w:rsidRDefault="003820D8" w:rsidP="0015514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IX. Ограничение среднемесячного денежного содержания с учетом соотношения должностей муниципальной службы и государственной гражданской службы</w:t>
            </w:r>
          </w:p>
          <w:p w:rsidR="003820D8" w:rsidRPr="00A82A25" w:rsidRDefault="003820D8" w:rsidP="0015514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(1,8 суммы должностного оклада 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классному чину муниципальной службы) </w:t>
            </w:r>
          </w:p>
        </w:tc>
        <w:tc>
          <w:tcPr>
            <w:tcW w:w="1320" w:type="dxa"/>
          </w:tcPr>
          <w:p w:rsidR="003820D8" w:rsidRPr="00A82A25" w:rsidRDefault="003820D8" w:rsidP="00155148">
            <w:pPr>
              <w:autoSpaceDE w:val="0"/>
              <w:autoSpaceDN w:val="0"/>
              <w:adjustRightInd w:val="0"/>
              <w:spacing w:after="0" w:line="240" w:lineRule="auto"/>
              <w:jc w:val="center"/>
              <w:rPr>
                <w:rFonts w:ascii="Courier New" w:hAnsi="Courier New" w:cs="Courier New"/>
                <w:sz w:val="20"/>
                <w:szCs w:val="20"/>
                <w:lang w:val="en-US" w:eastAsia="ru-RU"/>
              </w:rPr>
            </w:pPr>
            <w:r w:rsidRPr="00A82A25">
              <w:rPr>
                <w:rFonts w:ascii="Courier New" w:hAnsi="Courier New" w:cs="Courier New"/>
                <w:sz w:val="20"/>
                <w:szCs w:val="20"/>
                <w:lang w:val="en-US" w:eastAsia="ru-RU"/>
              </w:rPr>
              <w:t>x</w:t>
            </w:r>
          </w:p>
        </w:tc>
        <w:tc>
          <w:tcPr>
            <w:tcW w:w="1200" w:type="dxa"/>
          </w:tcPr>
          <w:p w:rsidR="003820D8" w:rsidRPr="00A82A25" w:rsidRDefault="003820D8" w:rsidP="00155148">
            <w:pPr>
              <w:autoSpaceDE w:val="0"/>
              <w:autoSpaceDN w:val="0"/>
              <w:adjustRightInd w:val="0"/>
              <w:spacing w:after="0" w:line="240" w:lineRule="auto"/>
              <w:rPr>
                <w:rFonts w:ascii="Courier New" w:hAnsi="Courier New" w:cs="Courier New"/>
                <w:sz w:val="20"/>
                <w:szCs w:val="20"/>
                <w:lang w:eastAsia="ru-RU"/>
              </w:rPr>
            </w:pPr>
          </w:p>
        </w:tc>
        <w:tc>
          <w:tcPr>
            <w:tcW w:w="960" w:type="dxa"/>
          </w:tcPr>
          <w:p w:rsidR="003820D8" w:rsidRPr="00A82A25" w:rsidRDefault="003820D8" w:rsidP="00155148">
            <w:pPr>
              <w:autoSpaceDE w:val="0"/>
              <w:autoSpaceDN w:val="0"/>
              <w:adjustRightInd w:val="0"/>
              <w:spacing w:after="0" w:line="240" w:lineRule="auto"/>
              <w:jc w:val="center"/>
              <w:rPr>
                <w:rFonts w:ascii="Courier New" w:hAnsi="Courier New" w:cs="Courier New"/>
                <w:sz w:val="20"/>
                <w:szCs w:val="20"/>
                <w:lang w:val="en-US" w:eastAsia="ru-RU"/>
              </w:rPr>
            </w:pPr>
            <w:r w:rsidRPr="00A82A25">
              <w:rPr>
                <w:rFonts w:ascii="Courier New" w:hAnsi="Courier New" w:cs="Courier New"/>
                <w:sz w:val="20"/>
                <w:szCs w:val="20"/>
                <w:lang w:val="en-US" w:eastAsia="ru-RU"/>
              </w:rPr>
              <w:t>x</w:t>
            </w:r>
          </w:p>
        </w:tc>
      </w:tr>
    </w:tbl>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│X.   Размер   районного   коэффициента    к │    x     │         │   x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│заработной  плате  за   работу   в   районах│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│Крайнего  Севера  и   приравненных   к   ним│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│местностях, установленный на день увольнения│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│с   муниципальной    службы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│X</w:t>
      </w:r>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.Размер процентной надбавки за стаж работы│    x     │         │   x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│в районах Крайнего Севера и  приравненных  к│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│ним  местностях,   установленный   на   день│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│увольнения  с  муниципальной службы         │          │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│XII.  Среднемесячное   денежное  содержание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│муниципального служащего, учитываемое для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│исчисления размера пенсии за выслугу лет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(указывается наименьшее значение: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│либо </w:t>
      </w:r>
      <w:hyperlink r:id="rId72" w:history="1">
        <w:r w:rsidRPr="00A82A25">
          <w:rPr>
            <w:rFonts w:ascii="Courier New" w:hAnsi="Courier New" w:cs="Courier New"/>
            <w:sz w:val="20"/>
            <w:szCs w:val="20"/>
            <w:lang w:eastAsia="ru-RU"/>
          </w:rPr>
          <w:t>раздел VIII</w:t>
        </w:r>
      </w:hyperlink>
      <w:r w:rsidRPr="00A82A25">
        <w:rPr>
          <w:rFonts w:ascii="Courier New" w:hAnsi="Courier New" w:cs="Courier New"/>
          <w:sz w:val="20"/>
          <w:szCs w:val="20"/>
          <w:lang w:eastAsia="ru-RU"/>
        </w:rPr>
        <w:t xml:space="preserve"> x </w:t>
      </w:r>
      <w:hyperlink r:id="rId73"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eastAsia="ru-RU"/>
        </w:rPr>
        <w:t xml:space="preserve"> x </w:t>
      </w:r>
      <w:hyperlink r:id="rId74"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 xml:space="preserve">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│либо </w:t>
      </w:r>
      <w:hyperlink r:id="rId75" w:history="1">
        <w:r w:rsidRPr="00A82A25">
          <w:rPr>
            <w:rFonts w:ascii="Courier New" w:hAnsi="Courier New" w:cs="Courier New"/>
            <w:sz w:val="20"/>
            <w:szCs w:val="20"/>
            <w:lang w:eastAsia="ru-RU"/>
          </w:rPr>
          <w:t>гр. 4 п. 4 раздела VII</w:t>
        </w:r>
      </w:hyperlink>
      <w:r w:rsidRPr="00A82A25">
        <w:rPr>
          <w:rFonts w:ascii="Courier New" w:hAnsi="Courier New" w:cs="Courier New"/>
          <w:sz w:val="20"/>
          <w:szCs w:val="20"/>
          <w:lang w:eastAsia="ru-RU"/>
        </w:rPr>
        <w:t xml:space="preserve"> x  </w:t>
      </w:r>
      <w:hyperlink r:id="rId76"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eastAsia="ru-RU"/>
        </w:rPr>
        <w:t xml:space="preserve">  x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77"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 xml:space="preserve">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│либо раздел </w:t>
      </w:r>
      <w:r w:rsidRPr="00A82A25">
        <w:rPr>
          <w:rFonts w:ascii="Courier New" w:hAnsi="Courier New" w:cs="Courier New"/>
          <w:sz w:val="20"/>
          <w:szCs w:val="20"/>
          <w:lang w:val="en-US" w:eastAsia="ru-RU"/>
        </w:rPr>
        <w:t>IX</w:t>
      </w:r>
      <w:r w:rsidRPr="00A82A25">
        <w:rPr>
          <w:rFonts w:ascii="Courier New" w:hAnsi="Courier New" w:cs="Courier New"/>
          <w:sz w:val="20"/>
          <w:szCs w:val="20"/>
          <w:lang w:eastAsia="ru-RU"/>
        </w:rPr>
        <w:t xml:space="preserve">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раздел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раздел </w:t>
      </w:r>
      <w:r w:rsidRPr="00A82A25">
        <w:rPr>
          <w:rFonts w:ascii="Courier New" w:hAnsi="Courier New" w:cs="Courier New"/>
          <w:sz w:val="20"/>
          <w:szCs w:val="20"/>
          <w:lang w:val="en-US" w:eastAsia="ru-RU"/>
        </w:rPr>
        <w:t>XI</w:t>
      </w:r>
      <w:r w:rsidRPr="00A82A25">
        <w:rPr>
          <w:rFonts w:ascii="Courier New" w:hAnsi="Courier New" w:cs="Courier New"/>
          <w:sz w:val="20"/>
          <w:szCs w:val="20"/>
          <w:lang w:eastAsia="ru-RU"/>
        </w:rPr>
        <w:t xml:space="preserve">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Times New Roman" w:hAnsi="Times New Roman"/>
          <w:sz w:val="28"/>
          <w:szCs w:val="28"/>
          <w:lang w:eastAsia="ru-RU"/>
        </w:rPr>
      </w:pPr>
    </w:p>
    <w:p w:rsidR="003820D8" w:rsidRPr="00A82A25" w:rsidRDefault="003820D8" w:rsidP="003820D8">
      <w:pPr>
        <w:autoSpaceDE w:val="0"/>
        <w:autoSpaceDN w:val="0"/>
        <w:adjustRightInd w:val="0"/>
        <w:spacing w:after="0" w:line="240" w:lineRule="auto"/>
        <w:rPr>
          <w:rFonts w:ascii="Times New Roman" w:hAnsi="Times New Roman"/>
          <w:sz w:val="28"/>
          <w:szCs w:val="28"/>
          <w:lang w:eastAsia="ru-RU"/>
        </w:rPr>
      </w:pPr>
    </w:p>
    <w:p w:rsidR="003820D8" w:rsidRPr="00A82A25" w:rsidRDefault="003421B0" w:rsidP="003820D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Глава сельского поселения «Слудка» </w:t>
      </w:r>
      <w:r w:rsidR="003820D8" w:rsidRPr="00A82A25">
        <w:rPr>
          <w:rFonts w:ascii="Times New Roman" w:hAnsi="Times New Roman"/>
          <w:sz w:val="24"/>
          <w:szCs w:val="24"/>
          <w:lang w:eastAsia="ru-RU"/>
        </w:rPr>
        <w:t xml:space="preserve">  _______________  __________________________</w:t>
      </w:r>
    </w:p>
    <w:p w:rsidR="003820D8" w:rsidRPr="00A82A25" w:rsidRDefault="003820D8" w:rsidP="003820D8">
      <w:pPr>
        <w:autoSpaceDE w:val="0"/>
        <w:autoSpaceDN w:val="0"/>
        <w:adjustRightInd w:val="0"/>
        <w:spacing w:after="0" w:line="240" w:lineRule="auto"/>
        <w:jc w:val="both"/>
        <w:rPr>
          <w:rFonts w:ascii="Times New Roman" w:hAnsi="Times New Roman"/>
          <w:lang w:eastAsia="ru-RU"/>
        </w:rPr>
      </w:pPr>
      <w:r w:rsidRPr="00A82A25">
        <w:rPr>
          <w:rFonts w:ascii="Times New Roman" w:hAnsi="Times New Roman"/>
          <w:sz w:val="24"/>
          <w:szCs w:val="24"/>
          <w:lang w:eastAsia="ru-RU"/>
        </w:rPr>
        <w:t xml:space="preserve">                                                        </w:t>
      </w:r>
      <w:r w:rsidR="003421B0">
        <w:rPr>
          <w:rFonts w:ascii="Times New Roman" w:hAnsi="Times New Roman"/>
          <w:sz w:val="24"/>
          <w:szCs w:val="24"/>
          <w:lang w:eastAsia="ru-RU"/>
        </w:rPr>
        <w:t xml:space="preserve">             </w:t>
      </w:r>
      <w:r w:rsidRPr="00A82A25">
        <w:rPr>
          <w:rFonts w:ascii="Times New Roman" w:hAnsi="Times New Roman"/>
          <w:sz w:val="24"/>
          <w:szCs w:val="24"/>
          <w:lang w:eastAsia="ru-RU"/>
        </w:rPr>
        <w:t xml:space="preserve">    </w:t>
      </w:r>
      <w:r w:rsidRPr="00A82A25">
        <w:rPr>
          <w:rFonts w:ascii="Times New Roman" w:hAnsi="Times New Roman"/>
          <w:sz w:val="20"/>
          <w:szCs w:val="20"/>
          <w:lang w:eastAsia="ru-RU"/>
        </w:rPr>
        <w:t>(подпись)                  (расшифровка подписи</w:t>
      </w:r>
      <w:r w:rsidRPr="00A82A25">
        <w:rPr>
          <w:rFonts w:ascii="Times New Roman" w:hAnsi="Times New Roman"/>
          <w:lang w:eastAsia="ru-RU"/>
        </w:rPr>
        <w:t>)</w:t>
      </w:r>
    </w:p>
    <w:p w:rsidR="003820D8" w:rsidRPr="00A82A25" w:rsidRDefault="003820D8" w:rsidP="003820D8">
      <w:pPr>
        <w:autoSpaceDE w:val="0"/>
        <w:autoSpaceDN w:val="0"/>
        <w:adjustRightInd w:val="0"/>
        <w:spacing w:after="0" w:line="240" w:lineRule="auto"/>
        <w:jc w:val="both"/>
        <w:rPr>
          <w:rFonts w:ascii="Times New Roman" w:hAnsi="Times New Roman"/>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r w:rsidRPr="00A82A25">
        <w:rPr>
          <w:rFonts w:ascii="Times New Roman" w:hAnsi="Times New Roman"/>
          <w:sz w:val="24"/>
          <w:szCs w:val="24"/>
          <w:lang w:eastAsia="ru-RU"/>
        </w:rPr>
        <w:t>Главный бухгалтер               _________________  ________________________</w:t>
      </w:r>
    </w:p>
    <w:p w:rsidR="003820D8" w:rsidRPr="00A82A25" w:rsidRDefault="003820D8" w:rsidP="003820D8">
      <w:pPr>
        <w:autoSpaceDE w:val="0"/>
        <w:autoSpaceDN w:val="0"/>
        <w:adjustRightInd w:val="0"/>
        <w:spacing w:after="0" w:line="240" w:lineRule="auto"/>
        <w:jc w:val="both"/>
        <w:rPr>
          <w:rFonts w:ascii="Times New Roman" w:hAnsi="Times New Roman"/>
          <w:sz w:val="20"/>
          <w:szCs w:val="20"/>
          <w:lang w:eastAsia="ru-RU"/>
        </w:rPr>
      </w:pPr>
      <w:r w:rsidRPr="00A82A25">
        <w:rPr>
          <w:rFonts w:ascii="Times New Roman" w:hAnsi="Times New Roman"/>
          <w:sz w:val="20"/>
          <w:szCs w:val="20"/>
          <w:lang w:eastAsia="ru-RU"/>
        </w:rPr>
        <w:t xml:space="preserve">                                                </w:t>
      </w:r>
      <w:r w:rsidR="003421B0">
        <w:rPr>
          <w:rFonts w:ascii="Times New Roman" w:hAnsi="Times New Roman"/>
          <w:sz w:val="20"/>
          <w:szCs w:val="20"/>
          <w:lang w:eastAsia="ru-RU"/>
        </w:rPr>
        <w:t xml:space="preserve">                     </w:t>
      </w:r>
      <w:r w:rsidRPr="00A82A25">
        <w:rPr>
          <w:rFonts w:ascii="Times New Roman" w:hAnsi="Times New Roman"/>
          <w:sz w:val="20"/>
          <w:szCs w:val="20"/>
          <w:lang w:eastAsia="ru-RU"/>
        </w:rPr>
        <w:t xml:space="preserve">        (подпись)                  (расшифровка подписи)</w:t>
      </w:r>
    </w:p>
    <w:p w:rsidR="003820D8" w:rsidRPr="00A82A25" w:rsidRDefault="003421B0" w:rsidP="003820D8">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p>
    <w:p w:rsidR="003820D8" w:rsidRPr="00A82A25" w:rsidRDefault="003820D8" w:rsidP="003820D8">
      <w:pPr>
        <w:autoSpaceDE w:val="0"/>
        <w:autoSpaceDN w:val="0"/>
        <w:adjustRightInd w:val="0"/>
        <w:spacing w:after="0" w:line="240" w:lineRule="auto"/>
        <w:jc w:val="both"/>
        <w:rPr>
          <w:rFonts w:ascii="Times New Roman" w:hAnsi="Times New Roman"/>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r w:rsidRPr="00A82A25">
        <w:rPr>
          <w:rFonts w:ascii="Times New Roman" w:hAnsi="Times New Roman"/>
          <w:sz w:val="24"/>
          <w:szCs w:val="24"/>
          <w:lang w:eastAsia="ru-RU"/>
        </w:rPr>
        <w:t>Место для печати</w:t>
      </w: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r w:rsidRPr="00A82A25">
        <w:rPr>
          <w:rFonts w:ascii="Times New Roman" w:hAnsi="Times New Roman"/>
          <w:sz w:val="24"/>
          <w:szCs w:val="24"/>
          <w:lang w:eastAsia="ru-RU"/>
        </w:rPr>
        <w:t>Дата составления _______________________________________</w:t>
      </w:r>
    </w:p>
    <w:p w:rsidR="003820D8" w:rsidRPr="00A82A25" w:rsidRDefault="003820D8" w:rsidP="003820D8">
      <w:pPr>
        <w:autoSpaceDE w:val="0"/>
        <w:autoSpaceDN w:val="0"/>
        <w:adjustRightInd w:val="0"/>
        <w:spacing w:after="0" w:line="240" w:lineRule="auto"/>
        <w:jc w:val="both"/>
        <w:rPr>
          <w:rFonts w:ascii="Times New Roman" w:hAnsi="Times New Roman"/>
          <w:sz w:val="20"/>
          <w:szCs w:val="20"/>
          <w:lang w:eastAsia="ru-RU"/>
        </w:rPr>
      </w:pPr>
      <w:r w:rsidRPr="00A82A25">
        <w:rPr>
          <w:rFonts w:ascii="Times New Roman" w:hAnsi="Times New Roman"/>
          <w:sz w:val="20"/>
          <w:szCs w:val="20"/>
          <w:lang w:eastAsia="ru-RU"/>
        </w:rPr>
        <w:t xml:space="preserve">                                                             (число, месяц, год)</w:t>
      </w:r>
    </w:p>
    <w:p w:rsidR="003820D8" w:rsidRPr="00A82A25" w:rsidRDefault="003820D8" w:rsidP="003820D8">
      <w:pPr>
        <w:widowControl w:val="0"/>
        <w:autoSpaceDE w:val="0"/>
        <w:autoSpaceDN w:val="0"/>
        <w:adjustRightInd w:val="0"/>
        <w:spacing w:after="0" w:line="240" w:lineRule="auto"/>
        <w:rPr>
          <w:rFonts w:ascii="Times New Roman" w:hAnsi="Times New Roman"/>
          <w:sz w:val="28"/>
          <w:szCs w:val="28"/>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Default="003820D8" w:rsidP="003820D8">
      <w:pPr>
        <w:widowControl w:val="0"/>
        <w:autoSpaceDE w:val="0"/>
        <w:autoSpaceDN w:val="0"/>
        <w:adjustRightInd w:val="0"/>
        <w:spacing w:after="0" w:line="240" w:lineRule="auto"/>
        <w:jc w:val="right"/>
        <w:outlineLvl w:val="1"/>
        <w:rPr>
          <w:rFonts w:ascii="Times New Roman" w:hAnsi="Times New Roman"/>
        </w:rPr>
      </w:pPr>
    </w:p>
    <w:p w:rsidR="003421B0" w:rsidRPr="00A82A25" w:rsidRDefault="003421B0"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lastRenderedPageBreak/>
        <w:t>Приложение 5</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sz w:val="28"/>
          <w:szCs w:val="28"/>
        </w:rPr>
      </w:pPr>
    </w:p>
    <w:p w:rsidR="003820D8" w:rsidRPr="003820D8" w:rsidRDefault="003820D8" w:rsidP="003820D8">
      <w:pPr>
        <w:pStyle w:val="ConsPlusNonformat"/>
        <w:rPr>
          <w:rFonts w:ascii="Times New Roman" w:hAnsi="Times New Roman" w:cs="Times New Roman"/>
          <w:sz w:val="28"/>
          <w:szCs w:val="28"/>
        </w:rPr>
      </w:pPr>
    </w:p>
    <w:p w:rsidR="003820D8" w:rsidRPr="003820D8"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РЕШЕНИЕ  _____</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назначении пенсии за выслугу лет</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"____" _____________ ______ г.</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78"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назначить с ____  _________ 20    года пенсию за выслугу лет</w:t>
      </w:r>
    </w:p>
    <w:p w:rsidR="003820D8" w:rsidRPr="00A82A25" w:rsidRDefault="003820D8" w:rsidP="003820D8">
      <w:pPr>
        <w:pStyle w:val="ConsPlusNonformat"/>
        <w:ind w:firstLine="567"/>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w:t>
      </w:r>
      <w:r w:rsidR="003421B0">
        <w:rPr>
          <w:rFonts w:ascii="Times New Roman" w:hAnsi="Times New Roman" w:cs="Times New Roman"/>
          <w:sz w:val="24"/>
          <w:szCs w:val="24"/>
        </w:rPr>
        <w:t>_______________________________</w:t>
      </w:r>
      <w:r w:rsidRPr="00A82A25">
        <w:rPr>
          <w:rFonts w:ascii="Times New Roman" w:hAnsi="Times New Roman" w:cs="Times New Roman"/>
          <w:sz w:val="24"/>
          <w:szCs w:val="24"/>
        </w:rPr>
        <w:t>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(фамилия, имя, отчество)</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замещавшему(ей) должность муниципальной службы </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w:t>
      </w:r>
      <w:r w:rsidR="003421B0">
        <w:rPr>
          <w:rFonts w:ascii="Times New Roman" w:hAnsi="Times New Roman" w:cs="Times New Roman"/>
          <w:sz w:val="24"/>
          <w:szCs w:val="24"/>
        </w:rPr>
        <w:t>______________________________</w:t>
      </w:r>
      <w:r w:rsidRPr="00A82A25">
        <w:rPr>
          <w:rFonts w:ascii="Times New Roman" w:hAnsi="Times New Roman" w:cs="Times New Roman"/>
          <w:sz w:val="24"/>
          <w:szCs w:val="24"/>
        </w:rPr>
        <w:t>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(наименование должности)</w:t>
      </w:r>
    </w:p>
    <w:p w:rsidR="003820D8" w:rsidRPr="00A82A25" w:rsidRDefault="003820D8" w:rsidP="003820D8">
      <w:pPr>
        <w:pStyle w:val="ConsPlusNonformat"/>
        <w:jc w:val="both"/>
        <w:rPr>
          <w:rFonts w:ascii="Times New Roman" w:hAnsi="Times New Roman" w:cs="Times New Roman"/>
          <w:sz w:val="22"/>
          <w:szCs w:val="22"/>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8"/>
          <w:szCs w:val="28"/>
        </w:rPr>
        <w:t xml:space="preserve">в </w:t>
      </w:r>
      <w:r w:rsidRPr="00A82A25">
        <w:rPr>
          <w:rFonts w:ascii="Times New Roman" w:hAnsi="Times New Roman" w:cs="Times New Roman"/>
          <w:sz w:val="24"/>
          <w:szCs w:val="24"/>
        </w:rPr>
        <w:t>____________________________________________________________________________.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(наименование органа местного самоуправления)</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в размере _________________, исходя из стажа муниципальной службы _______ лет.  </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421B0" w:rsidP="003820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«Слудка» </w:t>
      </w:r>
      <w:r w:rsidR="003820D8" w:rsidRPr="00A82A25">
        <w:rPr>
          <w:rFonts w:ascii="Times New Roman" w:hAnsi="Times New Roman" w:cs="Times New Roman"/>
          <w:sz w:val="24"/>
          <w:szCs w:val="24"/>
        </w:rPr>
        <w:t>_________________    ________________________</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 xml:space="preserve">                                                     </w:t>
      </w:r>
      <w:r w:rsidR="003421B0">
        <w:rPr>
          <w:rFonts w:ascii="Times New Roman" w:hAnsi="Times New Roman" w:cs="Times New Roman"/>
        </w:rPr>
        <w:t xml:space="preserve">                              </w:t>
      </w:r>
      <w:r w:rsidRPr="00A82A25">
        <w:rPr>
          <w:rFonts w:ascii="Times New Roman" w:hAnsi="Times New Roman" w:cs="Times New Roman"/>
        </w:rPr>
        <w:t xml:space="preserve">           (подпись)                        (расшифровка подписи)</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Место для печати</w:t>
      </w:r>
    </w:p>
    <w:p w:rsidR="003820D8" w:rsidRPr="003820D8" w:rsidRDefault="003820D8" w:rsidP="003820D8">
      <w:pPr>
        <w:widowControl w:val="0"/>
        <w:autoSpaceDE w:val="0"/>
        <w:autoSpaceDN w:val="0"/>
        <w:adjustRightInd w:val="0"/>
        <w:spacing w:after="0" w:line="240" w:lineRule="auto"/>
        <w:rPr>
          <w:rFonts w:ascii="Times New Roman" w:hAnsi="Times New Roman"/>
          <w:sz w:val="24"/>
          <w:szCs w:val="24"/>
        </w:rPr>
      </w:pPr>
    </w:p>
    <w:p w:rsidR="003820D8" w:rsidRPr="00A82A25" w:rsidRDefault="003820D8" w:rsidP="003820D8">
      <w:pPr>
        <w:widowControl w:val="0"/>
        <w:autoSpaceDE w:val="0"/>
        <w:autoSpaceDN w:val="0"/>
        <w:adjustRightInd w:val="0"/>
        <w:spacing w:after="0" w:line="240" w:lineRule="auto"/>
        <w:rPr>
          <w:rFonts w:ascii="Times New Roman" w:hAnsi="Times New Roman"/>
          <w:sz w:val="24"/>
          <w:szCs w:val="24"/>
        </w:rPr>
      </w:pPr>
    </w:p>
    <w:p w:rsidR="003820D8" w:rsidRPr="00A82A25" w:rsidRDefault="003820D8" w:rsidP="003820D8">
      <w:pPr>
        <w:widowControl w:val="0"/>
        <w:autoSpaceDE w:val="0"/>
        <w:autoSpaceDN w:val="0"/>
        <w:adjustRightInd w:val="0"/>
        <w:spacing w:after="0" w:line="240" w:lineRule="auto"/>
        <w:rPr>
          <w:rFonts w:ascii="Times New Roman" w:hAnsi="Times New Roman"/>
          <w:sz w:val="24"/>
          <w:szCs w:val="24"/>
        </w:rPr>
      </w:pPr>
    </w:p>
    <w:p w:rsidR="003820D8" w:rsidRPr="00A82A25" w:rsidRDefault="003820D8" w:rsidP="003820D8">
      <w:pPr>
        <w:widowControl w:val="0"/>
        <w:autoSpaceDE w:val="0"/>
        <w:autoSpaceDN w:val="0"/>
        <w:adjustRightInd w:val="0"/>
        <w:spacing w:after="0" w:line="240" w:lineRule="auto"/>
        <w:rPr>
          <w:rFonts w:ascii="Times New Roman" w:hAnsi="Times New Roman"/>
          <w:sz w:val="24"/>
          <w:szCs w:val="24"/>
        </w:rPr>
      </w:pPr>
    </w:p>
    <w:p w:rsidR="003820D8" w:rsidRDefault="003820D8" w:rsidP="003820D8">
      <w:pPr>
        <w:widowControl w:val="0"/>
        <w:autoSpaceDE w:val="0"/>
        <w:autoSpaceDN w:val="0"/>
        <w:adjustRightInd w:val="0"/>
        <w:spacing w:after="0" w:line="240" w:lineRule="auto"/>
        <w:jc w:val="right"/>
        <w:outlineLvl w:val="1"/>
        <w:rPr>
          <w:rFonts w:ascii="Times New Roman" w:hAnsi="Times New Roman"/>
          <w:sz w:val="24"/>
          <w:szCs w:val="24"/>
        </w:rPr>
      </w:pPr>
    </w:p>
    <w:p w:rsidR="001A5036" w:rsidRPr="00A82A25" w:rsidRDefault="001A5036"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lastRenderedPageBreak/>
        <w:t>Приложение 6</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РЕШЕНИЕ N _____</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приостановлении (возобновлении)</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прекращении (восстановлении)</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 xml:space="preserve"> выплаты пенсии за выслугу лет</w:t>
      </w:r>
      <w:r w:rsidRPr="00A82A25">
        <w:rPr>
          <w:rStyle w:val="afc"/>
          <w:rFonts w:ascii="Times New Roman" w:eastAsiaTheme="majorEastAsia" w:hAnsi="Times New Roman" w:cs="Times New Roman"/>
          <w:sz w:val="24"/>
          <w:szCs w:val="24"/>
        </w:rPr>
        <w:footnoteReference w:id="2"/>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"____" _____________ ______ г.</w:t>
      </w: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w:t>
      </w:r>
      <w:r w:rsidR="001A5036">
        <w:rPr>
          <w:rFonts w:ascii="Times New Roman" w:hAnsi="Times New Roman" w:cs="Times New Roman"/>
          <w:sz w:val="24"/>
          <w:szCs w:val="24"/>
        </w:rPr>
        <w:t>_______________________________</w:t>
      </w:r>
      <w:r w:rsidRPr="00A82A25">
        <w:rPr>
          <w:rFonts w:ascii="Times New Roman" w:hAnsi="Times New Roman" w:cs="Times New Roman"/>
          <w:sz w:val="24"/>
          <w:szCs w:val="24"/>
        </w:rPr>
        <w:t>,</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фамилия</w:t>
      </w:r>
      <w:r w:rsidRPr="00A82A25">
        <w:rPr>
          <w:rFonts w:ascii="Times New Roman" w:hAnsi="Times New Roman" w:cs="Times New Roman"/>
          <w:sz w:val="22"/>
          <w:szCs w:val="22"/>
        </w:rPr>
        <w:t>, имя, отчество)</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замещавшему(ей) должность муниципальной службы </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w:t>
      </w:r>
      <w:r w:rsidR="001A5036">
        <w:rPr>
          <w:rFonts w:ascii="Times New Roman" w:hAnsi="Times New Roman" w:cs="Times New Roman"/>
          <w:sz w:val="24"/>
          <w:szCs w:val="24"/>
        </w:rPr>
        <w:t>______________________________</w:t>
      </w:r>
    </w:p>
    <w:p w:rsidR="003820D8" w:rsidRPr="001A5036" w:rsidRDefault="003820D8" w:rsidP="001A5036">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наименование</w:t>
      </w:r>
      <w:r w:rsidRPr="00A82A25">
        <w:rPr>
          <w:rFonts w:ascii="Times New Roman" w:hAnsi="Times New Roman" w:cs="Times New Roman"/>
          <w:sz w:val="22"/>
          <w:szCs w:val="22"/>
        </w:rPr>
        <w:t xml:space="preserve"> должности)</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8"/>
          <w:szCs w:val="28"/>
        </w:rPr>
        <w:t xml:space="preserve">в </w:t>
      </w:r>
      <w:r w:rsidRPr="00A82A25">
        <w:rPr>
          <w:rFonts w:ascii="Times New Roman" w:hAnsi="Times New Roman" w:cs="Times New Roman"/>
          <w:sz w:val="24"/>
          <w:szCs w:val="24"/>
        </w:rPr>
        <w:t>____________________________________________________________________________.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наименование</w:t>
      </w:r>
      <w:r w:rsidRPr="00A82A25">
        <w:rPr>
          <w:rFonts w:ascii="Times New Roman" w:hAnsi="Times New Roman" w:cs="Times New Roman"/>
          <w:sz w:val="22"/>
          <w:szCs w:val="22"/>
        </w:rPr>
        <w:t xml:space="preserve"> органа местного самоуправления)</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1. Приостановить (прекратить)</w:t>
      </w:r>
      <w:r w:rsidRPr="00A82A25">
        <w:rPr>
          <w:rStyle w:val="afc"/>
          <w:rFonts w:ascii="Times New Roman" w:eastAsiaTheme="majorEastAsia" w:hAnsi="Times New Roman" w:cs="Times New Roman"/>
          <w:sz w:val="24"/>
          <w:szCs w:val="24"/>
        </w:rPr>
        <w:footnoteReference w:id="3"/>
      </w:r>
      <w:r w:rsidRPr="00A82A25">
        <w:rPr>
          <w:rFonts w:ascii="Times New Roman" w:hAnsi="Times New Roman" w:cs="Times New Roman"/>
          <w:sz w:val="24"/>
          <w:szCs w:val="24"/>
        </w:rPr>
        <w:t xml:space="preserve"> выплату пенсии за выслугу лет с </w:t>
      </w:r>
      <w:r w:rsidR="001A5036">
        <w:rPr>
          <w:rFonts w:ascii="Times New Roman" w:hAnsi="Times New Roman" w:cs="Times New Roman"/>
          <w:sz w:val="24"/>
          <w:szCs w:val="24"/>
        </w:rPr>
        <w:t xml:space="preserve">   </w:t>
      </w:r>
      <w:r w:rsidRPr="00A82A25">
        <w:rPr>
          <w:rFonts w:ascii="Times New Roman" w:hAnsi="Times New Roman" w:cs="Times New Roman"/>
          <w:sz w:val="24"/>
          <w:szCs w:val="24"/>
        </w:rPr>
        <w:t>______________________</w:t>
      </w:r>
    </w:p>
    <w:p w:rsidR="003820D8" w:rsidRPr="00A82A25" w:rsidRDefault="001A5036" w:rsidP="003820D8">
      <w:pPr>
        <w:pStyle w:val="ConsPlusNonformat"/>
        <w:jc w:val="both"/>
        <w:rPr>
          <w:rFonts w:ascii="Times New Roman" w:hAnsi="Times New Roman" w:cs="Times New Roman"/>
          <w:sz w:val="22"/>
          <w:szCs w:val="22"/>
        </w:rPr>
      </w:pPr>
      <w:r>
        <w:rPr>
          <w:rFonts w:ascii="Times New Roman" w:hAnsi="Times New Roman" w:cs="Times New Roman"/>
          <w:sz w:val="24"/>
          <w:szCs w:val="24"/>
        </w:rPr>
        <w:t xml:space="preserve"> </w:t>
      </w:r>
      <w:r w:rsidR="003820D8" w:rsidRPr="00A82A25">
        <w:rPr>
          <w:rFonts w:ascii="Times New Roman" w:hAnsi="Times New Roman" w:cs="Times New Roman"/>
          <w:sz w:val="24"/>
          <w:szCs w:val="24"/>
        </w:rPr>
        <w:t xml:space="preserve"> </w:t>
      </w:r>
      <w:r w:rsidR="003820D8" w:rsidRPr="00A82A25">
        <w:rPr>
          <w:rFonts w:ascii="Times New Roman" w:hAnsi="Times New Roman" w:cs="Times New Roman"/>
          <w:sz w:val="22"/>
          <w:szCs w:val="22"/>
        </w:rPr>
        <w:t xml:space="preserve">(день, </w:t>
      </w:r>
      <w:r w:rsidR="003820D8" w:rsidRPr="00A82A25">
        <w:rPr>
          <w:rFonts w:ascii="Times New Roman" w:hAnsi="Times New Roman" w:cs="Times New Roman"/>
        </w:rPr>
        <w:t>месяц</w:t>
      </w:r>
      <w:r w:rsidR="003820D8" w:rsidRPr="00A82A25">
        <w:rPr>
          <w:rFonts w:ascii="Times New Roman" w:hAnsi="Times New Roman" w:cs="Times New Roman"/>
          <w:sz w:val="22"/>
          <w:szCs w:val="22"/>
        </w:rPr>
        <w:t>, год)</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 </w:t>
      </w:r>
    </w:p>
    <w:p w:rsidR="003820D8" w:rsidRPr="00A82A25" w:rsidRDefault="003820D8" w:rsidP="003820D8">
      <w:pPr>
        <w:pStyle w:val="ConsPlusNonformat"/>
        <w:jc w:val="both"/>
        <w:rPr>
          <w:rFonts w:ascii="Times New Roman" w:hAnsi="Times New Roman" w:cs="Times New Roman"/>
          <w:sz w:val="28"/>
          <w:szCs w:val="28"/>
        </w:rPr>
      </w:pPr>
      <w:r w:rsidRPr="00A82A25">
        <w:rPr>
          <w:rFonts w:ascii="Times New Roman" w:hAnsi="Times New Roman" w:cs="Times New Roman"/>
          <w:sz w:val="24"/>
          <w:szCs w:val="24"/>
        </w:rPr>
        <w:t>в связи с</w:t>
      </w:r>
      <w:r w:rsidRPr="00A82A25">
        <w:rPr>
          <w:rFonts w:ascii="Times New Roman" w:hAnsi="Times New Roman" w:cs="Times New Roman"/>
          <w:sz w:val="28"/>
          <w:szCs w:val="28"/>
        </w:rPr>
        <w:t xml:space="preserve"> ____________________________________________________________</w:t>
      </w:r>
      <w:r w:rsidR="001A5036">
        <w:rPr>
          <w:rFonts w:ascii="Times New Roman" w:hAnsi="Times New Roman" w:cs="Times New Roman"/>
          <w:sz w:val="28"/>
          <w:szCs w:val="28"/>
        </w:rPr>
        <w:t>__</w:t>
      </w:r>
      <w:r w:rsidRPr="00A82A25">
        <w:rPr>
          <w:rFonts w:ascii="Times New Roman" w:hAnsi="Times New Roman" w:cs="Times New Roman"/>
          <w:sz w:val="28"/>
          <w:szCs w:val="28"/>
        </w:rPr>
        <w:t>.</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указать</w:t>
      </w:r>
      <w:r w:rsidRPr="00A82A25">
        <w:rPr>
          <w:rFonts w:ascii="Times New Roman" w:hAnsi="Times New Roman" w:cs="Times New Roman"/>
          <w:sz w:val="22"/>
          <w:szCs w:val="22"/>
        </w:rPr>
        <w:t xml:space="preserve"> основание)</w:t>
      </w:r>
    </w:p>
    <w:p w:rsidR="003820D8" w:rsidRPr="00A82A25" w:rsidRDefault="003820D8" w:rsidP="003820D8">
      <w:pPr>
        <w:pStyle w:val="ConsPlusNonformat"/>
        <w:jc w:val="center"/>
        <w:rPr>
          <w:rFonts w:ascii="Times New Roman" w:hAnsi="Times New Roman" w:cs="Times New Roman"/>
          <w:sz w:val="22"/>
          <w:szCs w:val="22"/>
        </w:rPr>
      </w:pP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2. Возобновить (восстановить)</w:t>
      </w:r>
      <w:r w:rsidRPr="00A82A25">
        <w:rPr>
          <w:rStyle w:val="afc"/>
          <w:rFonts w:ascii="Times New Roman" w:eastAsiaTheme="majorEastAsia" w:hAnsi="Times New Roman" w:cs="Times New Roman"/>
          <w:sz w:val="24"/>
          <w:szCs w:val="24"/>
        </w:rPr>
        <w:footnoteReference w:id="4"/>
      </w:r>
      <w:r w:rsidRPr="00A82A25">
        <w:rPr>
          <w:rFonts w:ascii="Times New Roman" w:hAnsi="Times New Roman" w:cs="Times New Roman"/>
          <w:sz w:val="24"/>
          <w:szCs w:val="24"/>
        </w:rPr>
        <w:t xml:space="preserve"> </w:t>
      </w:r>
      <w:r w:rsidR="001A5036">
        <w:rPr>
          <w:rFonts w:ascii="Times New Roman" w:hAnsi="Times New Roman" w:cs="Times New Roman"/>
          <w:sz w:val="24"/>
          <w:szCs w:val="24"/>
        </w:rPr>
        <w:t xml:space="preserve">выплату пенсии за выслугу лет </w:t>
      </w:r>
      <w:r w:rsidRPr="00A82A25">
        <w:rPr>
          <w:rFonts w:ascii="Times New Roman" w:hAnsi="Times New Roman" w:cs="Times New Roman"/>
          <w:sz w:val="24"/>
          <w:szCs w:val="24"/>
        </w:rPr>
        <w:t>_______________________</w:t>
      </w:r>
    </w:p>
    <w:p w:rsidR="003820D8" w:rsidRPr="00A82A25" w:rsidRDefault="001A5036" w:rsidP="003820D8">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r w:rsidR="003820D8" w:rsidRPr="00A82A25">
        <w:rPr>
          <w:rFonts w:ascii="Times New Roman" w:hAnsi="Times New Roman" w:cs="Times New Roman"/>
          <w:sz w:val="24"/>
          <w:szCs w:val="24"/>
        </w:rPr>
        <w:t xml:space="preserve">                                                                   </w:t>
      </w:r>
      <w:r>
        <w:rPr>
          <w:rFonts w:ascii="Times New Roman" w:hAnsi="Times New Roman" w:cs="Times New Roman"/>
          <w:sz w:val="24"/>
          <w:szCs w:val="24"/>
        </w:rPr>
        <w:t xml:space="preserve">                                               </w:t>
      </w:r>
      <w:r w:rsidR="003820D8" w:rsidRPr="00A82A25">
        <w:rPr>
          <w:rFonts w:ascii="Times New Roman" w:hAnsi="Times New Roman" w:cs="Times New Roman"/>
          <w:sz w:val="24"/>
          <w:szCs w:val="24"/>
        </w:rPr>
        <w:t xml:space="preserve">  </w:t>
      </w:r>
      <w:r w:rsidR="003820D8" w:rsidRPr="00A82A25">
        <w:rPr>
          <w:rFonts w:ascii="Times New Roman" w:hAnsi="Times New Roman" w:cs="Times New Roman"/>
          <w:sz w:val="22"/>
          <w:szCs w:val="22"/>
        </w:rPr>
        <w:t xml:space="preserve">(день, </w:t>
      </w:r>
      <w:r w:rsidR="003820D8" w:rsidRPr="00A82A25">
        <w:rPr>
          <w:rFonts w:ascii="Times New Roman" w:hAnsi="Times New Roman" w:cs="Times New Roman"/>
        </w:rPr>
        <w:t>месяц</w:t>
      </w:r>
      <w:r w:rsidR="003820D8" w:rsidRPr="00A82A25">
        <w:rPr>
          <w:rFonts w:ascii="Times New Roman" w:hAnsi="Times New Roman" w:cs="Times New Roman"/>
          <w:sz w:val="22"/>
          <w:szCs w:val="22"/>
        </w:rPr>
        <w:t>, год)</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 xml:space="preserve"> в связи с </w:t>
      </w:r>
      <w:r w:rsidR="001A5036">
        <w:rPr>
          <w:rFonts w:ascii="Times New Roman" w:hAnsi="Times New Roman" w:cs="Times New Roman"/>
          <w:sz w:val="24"/>
          <w:szCs w:val="24"/>
        </w:rPr>
        <w:t xml:space="preserve">   ____________________________________________________________________</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 xml:space="preserve">(указать </w:t>
      </w:r>
      <w:r w:rsidRPr="00A82A25">
        <w:rPr>
          <w:rFonts w:ascii="Times New Roman" w:hAnsi="Times New Roman" w:cs="Times New Roman"/>
        </w:rPr>
        <w:t>основание</w:t>
      </w:r>
      <w:r w:rsidRPr="00A82A25">
        <w:rPr>
          <w:rFonts w:ascii="Times New Roman" w:hAnsi="Times New Roman" w:cs="Times New Roman"/>
          <w:sz w:val="22"/>
          <w:szCs w:val="22"/>
        </w:rPr>
        <w:t>)</w:t>
      </w: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В размере ___________ руб. __________ коп.</w:t>
      </w:r>
    </w:p>
    <w:p w:rsidR="003820D8" w:rsidRPr="00A82A25" w:rsidRDefault="003820D8" w:rsidP="003820D8">
      <w:pPr>
        <w:pStyle w:val="ConsPlusNonformat"/>
        <w:rPr>
          <w:rFonts w:ascii="Times New Roman" w:hAnsi="Times New Roman" w:cs="Times New Roman"/>
          <w:sz w:val="24"/>
          <w:szCs w:val="24"/>
        </w:rPr>
      </w:pPr>
    </w:p>
    <w:p w:rsidR="003820D8" w:rsidRPr="00A82A25" w:rsidRDefault="003421B0" w:rsidP="003820D8">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Глава сельского поселения «Слудка» </w:t>
      </w:r>
      <w:r w:rsidR="003820D8" w:rsidRPr="00A82A25">
        <w:rPr>
          <w:rFonts w:ascii="Times New Roman" w:hAnsi="Times New Roman" w:cs="Times New Roman"/>
          <w:sz w:val="24"/>
          <w:szCs w:val="24"/>
        </w:rPr>
        <w:t>_________________  ________________________</w:t>
      </w:r>
    </w:p>
    <w:p w:rsidR="003820D8" w:rsidRPr="00A82A25" w:rsidRDefault="003820D8" w:rsidP="003820D8">
      <w:pPr>
        <w:pStyle w:val="ConsPlusNonformat"/>
        <w:rPr>
          <w:rFonts w:ascii="Times New Roman" w:hAnsi="Times New Roman" w:cs="Times New Roman"/>
        </w:rPr>
      </w:pPr>
      <w:r w:rsidRPr="00A82A25">
        <w:rPr>
          <w:rFonts w:ascii="Times New Roman" w:hAnsi="Times New Roman" w:cs="Times New Roman"/>
        </w:rPr>
        <w:t xml:space="preserve">                                                         </w:t>
      </w:r>
      <w:r w:rsidR="003421B0">
        <w:rPr>
          <w:rFonts w:ascii="Times New Roman" w:hAnsi="Times New Roman" w:cs="Times New Roman"/>
        </w:rPr>
        <w:t xml:space="preserve">                                     </w:t>
      </w:r>
      <w:r w:rsidRPr="00A82A25">
        <w:rPr>
          <w:rFonts w:ascii="Times New Roman" w:hAnsi="Times New Roman" w:cs="Times New Roman"/>
        </w:rPr>
        <w:t xml:space="preserve">        (подпись)                    (расшифровка подписи)</w:t>
      </w:r>
    </w:p>
    <w:p w:rsidR="003820D8" w:rsidRPr="00E23BCF"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Место для печати</w:t>
      </w:r>
    </w:p>
    <w:p w:rsidR="00BB51C7" w:rsidRDefault="00BB51C7" w:rsidP="00DB5BA5"/>
    <w:sectPr w:rsidR="00BB51C7" w:rsidSect="00BB51C7">
      <w:footerReference w:type="default" r:id="rId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724" w:rsidRDefault="000A5724" w:rsidP="00DB5BA5">
      <w:pPr>
        <w:spacing w:after="0" w:line="240" w:lineRule="auto"/>
      </w:pPr>
      <w:r>
        <w:separator/>
      </w:r>
    </w:p>
  </w:endnote>
  <w:endnote w:type="continuationSeparator" w:id="0">
    <w:p w:rsidR="000A5724" w:rsidRDefault="000A5724" w:rsidP="00DB5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24420"/>
      <w:docPartObj>
        <w:docPartGallery w:val="Page Numbers (Bottom of Page)"/>
        <w:docPartUnique/>
      </w:docPartObj>
    </w:sdtPr>
    <w:sdtContent>
      <w:p w:rsidR="001A5036" w:rsidRDefault="0075488B">
        <w:pPr>
          <w:pStyle w:val="af8"/>
          <w:jc w:val="center"/>
        </w:pPr>
        <w:fldSimple w:instr=" PAGE   \* MERGEFORMAT ">
          <w:r w:rsidR="00A5471C">
            <w:rPr>
              <w:noProof/>
            </w:rPr>
            <w:t>1</w:t>
          </w:r>
        </w:fldSimple>
      </w:p>
    </w:sdtContent>
  </w:sdt>
  <w:p w:rsidR="001A5036" w:rsidRDefault="001A5036">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724" w:rsidRDefault="000A5724" w:rsidP="00DB5BA5">
      <w:pPr>
        <w:spacing w:after="0" w:line="240" w:lineRule="auto"/>
      </w:pPr>
      <w:r>
        <w:separator/>
      </w:r>
    </w:p>
  </w:footnote>
  <w:footnote w:type="continuationSeparator" w:id="0">
    <w:p w:rsidR="000A5724" w:rsidRDefault="000A5724" w:rsidP="00DB5BA5">
      <w:pPr>
        <w:spacing w:after="0" w:line="240" w:lineRule="auto"/>
      </w:pPr>
      <w:r>
        <w:continuationSeparator/>
      </w:r>
    </w:p>
  </w:footnote>
  <w:footnote w:id="1">
    <w:p w:rsidR="001A5036" w:rsidRDefault="001A5036" w:rsidP="00DB5BA5">
      <w:pPr>
        <w:pStyle w:val="afa"/>
      </w:pPr>
    </w:p>
  </w:footnote>
  <w:footnote w:id="2">
    <w:p w:rsidR="001A5036" w:rsidRPr="00842981" w:rsidRDefault="001A5036" w:rsidP="003820D8">
      <w:pPr>
        <w:pStyle w:val="afa"/>
        <w:rPr>
          <w:rFonts w:ascii="Times New Roman" w:hAnsi="Times New Roman"/>
        </w:rPr>
      </w:pPr>
      <w:r w:rsidRPr="00842981">
        <w:rPr>
          <w:rStyle w:val="afc"/>
          <w:rFonts w:ascii="Times New Roman" w:hAnsi="Times New Roman"/>
        </w:rPr>
        <w:footnoteRef/>
      </w:r>
      <w:r w:rsidRPr="00842981">
        <w:rPr>
          <w:rFonts w:ascii="Times New Roman" w:hAnsi="Times New Roman"/>
        </w:rPr>
        <w:t xml:space="preserve"> Указывается наименование правового акта с учетом принимаемого решения</w:t>
      </w:r>
    </w:p>
  </w:footnote>
  <w:footnote w:id="3">
    <w:p w:rsidR="001A5036" w:rsidRPr="00842981" w:rsidRDefault="001A5036" w:rsidP="003820D8">
      <w:pPr>
        <w:pStyle w:val="afa"/>
        <w:rPr>
          <w:rFonts w:ascii="Times New Roman" w:hAnsi="Times New Roman"/>
        </w:rPr>
      </w:pPr>
      <w:r>
        <w:rPr>
          <w:rStyle w:val="afc"/>
          <w:rFonts w:ascii="Times New Roman" w:hAnsi="Times New Roman"/>
        </w:rPr>
        <w:t xml:space="preserve"> </w:t>
      </w:r>
      <w:r w:rsidRPr="00842981">
        <w:rPr>
          <w:rFonts w:ascii="Times New Roman" w:hAnsi="Times New Roman"/>
          <w:vertAlign w:val="superscript"/>
        </w:rPr>
        <w:t>3</w:t>
      </w:r>
      <w:r w:rsidRPr="00842981">
        <w:rPr>
          <w:rFonts w:ascii="Times New Roman" w:hAnsi="Times New Roman"/>
        </w:rPr>
        <w:t xml:space="preserve"> Указывается наименование в зависимости от принимаемого решения</w:t>
      </w:r>
    </w:p>
    <w:p w:rsidR="001A5036" w:rsidRPr="00842981" w:rsidRDefault="001A5036" w:rsidP="003820D8">
      <w:pPr>
        <w:pStyle w:val="afa"/>
        <w:rPr>
          <w:rFonts w:ascii="Times New Roman" w:hAnsi="Times New Roman"/>
        </w:rPr>
      </w:pPr>
      <w:r w:rsidRPr="00842981">
        <w:rPr>
          <w:rStyle w:val="afc"/>
          <w:rFonts w:ascii="Times New Roman" w:hAnsi="Times New Roman"/>
        </w:rPr>
        <w:footnoteRef/>
      </w:r>
      <w:r w:rsidRPr="00842981">
        <w:rPr>
          <w:rFonts w:ascii="Times New Roman" w:hAnsi="Times New Roman"/>
        </w:rPr>
        <w:t xml:space="preserve">, </w:t>
      </w:r>
      <w:r w:rsidRPr="00842981">
        <w:rPr>
          <w:rFonts w:ascii="Times New Roman" w:hAnsi="Times New Roman"/>
          <w:vertAlign w:val="superscript"/>
        </w:rPr>
        <w:t>3</w:t>
      </w:r>
      <w:r w:rsidRPr="00842981">
        <w:rPr>
          <w:rFonts w:ascii="Times New Roman" w:hAnsi="Times New Roman"/>
        </w:rPr>
        <w:t xml:space="preserve"> Указывается наименование в зависимости от принимаемого решения</w:t>
      </w:r>
    </w:p>
    <w:p w:rsidR="001A5036" w:rsidRDefault="001A5036" w:rsidP="003820D8">
      <w:pPr>
        <w:pStyle w:val="afa"/>
      </w:pPr>
    </w:p>
    <w:p w:rsidR="001A5036" w:rsidRDefault="001A5036" w:rsidP="003820D8">
      <w:pPr>
        <w:pStyle w:val="afa"/>
      </w:pPr>
    </w:p>
  </w:footnote>
  <w:footnote w:id="4">
    <w:p w:rsidR="001A5036" w:rsidRDefault="001A5036" w:rsidP="003820D8">
      <w:pPr>
        <w:pStyle w:val="af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A5B28"/>
    <w:multiLevelType w:val="hybridMultilevel"/>
    <w:tmpl w:val="3CA268BA"/>
    <w:lvl w:ilvl="0" w:tplc="1018B3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
    <w:nsid w:val="3EA3266F"/>
    <w:multiLevelType w:val="hybridMultilevel"/>
    <w:tmpl w:val="84ECDD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684EC9"/>
    <w:multiLevelType w:val="hybridMultilevel"/>
    <w:tmpl w:val="5DD2CACE"/>
    <w:lvl w:ilvl="0" w:tplc="EA429DD8">
      <w:start w:val="1"/>
      <w:numFmt w:val="bullet"/>
      <w:lvlText w:val=""/>
      <w:lvlJc w:val="left"/>
      <w:pPr>
        <w:tabs>
          <w:tab w:val="num" w:pos="720"/>
        </w:tabs>
        <w:ind w:left="720" w:hanging="360"/>
      </w:pPr>
      <w:rPr>
        <w:rFonts w:ascii="Wingdings" w:hAnsi="Wingdings" w:hint="default"/>
      </w:rPr>
    </w:lvl>
    <w:lvl w:ilvl="1" w:tplc="12B2BEE8" w:tentative="1">
      <w:start w:val="1"/>
      <w:numFmt w:val="bullet"/>
      <w:lvlText w:val=""/>
      <w:lvlJc w:val="left"/>
      <w:pPr>
        <w:tabs>
          <w:tab w:val="num" w:pos="1440"/>
        </w:tabs>
        <w:ind w:left="1440" w:hanging="360"/>
      </w:pPr>
      <w:rPr>
        <w:rFonts w:ascii="Wingdings" w:hAnsi="Wingdings" w:hint="default"/>
      </w:rPr>
    </w:lvl>
    <w:lvl w:ilvl="2" w:tplc="7E70278E" w:tentative="1">
      <w:start w:val="1"/>
      <w:numFmt w:val="bullet"/>
      <w:lvlText w:val=""/>
      <w:lvlJc w:val="left"/>
      <w:pPr>
        <w:tabs>
          <w:tab w:val="num" w:pos="2160"/>
        </w:tabs>
        <w:ind w:left="2160" w:hanging="360"/>
      </w:pPr>
      <w:rPr>
        <w:rFonts w:ascii="Wingdings" w:hAnsi="Wingdings" w:hint="default"/>
      </w:rPr>
    </w:lvl>
    <w:lvl w:ilvl="3" w:tplc="B888EA24" w:tentative="1">
      <w:start w:val="1"/>
      <w:numFmt w:val="bullet"/>
      <w:lvlText w:val=""/>
      <w:lvlJc w:val="left"/>
      <w:pPr>
        <w:tabs>
          <w:tab w:val="num" w:pos="2880"/>
        </w:tabs>
        <w:ind w:left="2880" w:hanging="360"/>
      </w:pPr>
      <w:rPr>
        <w:rFonts w:ascii="Wingdings" w:hAnsi="Wingdings" w:hint="default"/>
      </w:rPr>
    </w:lvl>
    <w:lvl w:ilvl="4" w:tplc="ECA0391C" w:tentative="1">
      <w:start w:val="1"/>
      <w:numFmt w:val="bullet"/>
      <w:lvlText w:val=""/>
      <w:lvlJc w:val="left"/>
      <w:pPr>
        <w:tabs>
          <w:tab w:val="num" w:pos="3600"/>
        </w:tabs>
        <w:ind w:left="3600" w:hanging="360"/>
      </w:pPr>
      <w:rPr>
        <w:rFonts w:ascii="Wingdings" w:hAnsi="Wingdings" w:hint="default"/>
      </w:rPr>
    </w:lvl>
    <w:lvl w:ilvl="5" w:tplc="42A65D4E" w:tentative="1">
      <w:start w:val="1"/>
      <w:numFmt w:val="bullet"/>
      <w:lvlText w:val=""/>
      <w:lvlJc w:val="left"/>
      <w:pPr>
        <w:tabs>
          <w:tab w:val="num" w:pos="4320"/>
        </w:tabs>
        <w:ind w:left="4320" w:hanging="360"/>
      </w:pPr>
      <w:rPr>
        <w:rFonts w:ascii="Wingdings" w:hAnsi="Wingdings" w:hint="default"/>
      </w:rPr>
    </w:lvl>
    <w:lvl w:ilvl="6" w:tplc="F9F27C28" w:tentative="1">
      <w:start w:val="1"/>
      <w:numFmt w:val="bullet"/>
      <w:lvlText w:val=""/>
      <w:lvlJc w:val="left"/>
      <w:pPr>
        <w:tabs>
          <w:tab w:val="num" w:pos="5040"/>
        </w:tabs>
        <w:ind w:left="5040" w:hanging="360"/>
      </w:pPr>
      <w:rPr>
        <w:rFonts w:ascii="Wingdings" w:hAnsi="Wingdings" w:hint="default"/>
      </w:rPr>
    </w:lvl>
    <w:lvl w:ilvl="7" w:tplc="703AFDB0" w:tentative="1">
      <w:start w:val="1"/>
      <w:numFmt w:val="bullet"/>
      <w:lvlText w:val=""/>
      <w:lvlJc w:val="left"/>
      <w:pPr>
        <w:tabs>
          <w:tab w:val="num" w:pos="5760"/>
        </w:tabs>
        <w:ind w:left="5760" w:hanging="360"/>
      </w:pPr>
      <w:rPr>
        <w:rFonts w:ascii="Wingdings" w:hAnsi="Wingdings" w:hint="default"/>
      </w:rPr>
    </w:lvl>
    <w:lvl w:ilvl="8" w:tplc="CF103C64" w:tentative="1">
      <w:start w:val="1"/>
      <w:numFmt w:val="bullet"/>
      <w:lvlText w:val=""/>
      <w:lvlJc w:val="left"/>
      <w:pPr>
        <w:tabs>
          <w:tab w:val="num" w:pos="6480"/>
        </w:tabs>
        <w:ind w:left="6480" w:hanging="360"/>
      </w:pPr>
      <w:rPr>
        <w:rFonts w:ascii="Wingdings" w:hAnsi="Wingdings" w:hint="default"/>
      </w:rPr>
    </w:lvl>
  </w:abstractNum>
  <w:abstractNum w:abstractNumId="5">
    <w:nsid w:val="59710C37"/>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6">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31539D"/>
    <w:multiLevelType w:val="hybridMultilevel"/>
    <w:tmpl w:val="B944E82E"/>
    <w:lvl w:ilvl="0" w:tplc="DC2AF1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7555B21"/>
    <w:multiLevelType w:val="hybridMultilevel"/>
    <w:tmpl w:val="FF1EADE0"/>
    <w:lvl w:ilvl="0" w:tplc="02E66EB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C3552C3"/>
    <w:multiLevelType w:val="hybridMultilevel"/>
    <w:tmpl w:val="C52E0A80"/>
    <w:lvl w:ilvl="0" w:tplc="31EE00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10"/>
  </w:num>
  <w:num w:numId="3">
    <w:abstractNumId w:val="7"/>
  </w:num>
  <w:num w:numId="4">
    <w:abstractNumId w:val="3"/>
  </w:num>
  <w:num w:numId="5">
    <w:abstractNumId w:val="0"/>
  </w:num>
  <w:num w:numId="6">
    <w:abstractNumId w:val="1"/>
  </w:num>
  <w:num w:numId="7">
    <w:abstractNumId w:val="9"/>
  </w:num>
  <w:num w:numId="8">
    <w:abstractNumId w:val="5"/>
  </w:num>
  <w:num w:numId="9">
    <w:abstractNumId w:val="4"/>
  </w:num>
  <w:num w:numId="10">
    <w:abstractNumId w:val="8"/>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4578"/>
  </w:hdrShapeDefaults>
  <w:footnotePr>
    <w:footnote w:id="-1"/>
    <w:footnote w:id="0"/>
  </w:footnotePr>
  <w:endnotePr>
    <w:endnote w:id="-1"/>
    <w:endnote w:id="0"/>
  </w:endnotePr>
  <w:compat/>
  <w:rsids>
    <w:rsidRoot w:val="00DB5BA5"/>
    <w:rsid w:val="000A5724"/>
    <w:rsid w:val="000D1D69"/>
    <w:rsid w:val="000F1BBB"/>
    <w:rsid w:val="00110A1C"/>
    <w:rsid w:val="00155148"/>
    <w:rsid w:val="001904A7"/>
    <w:rsid w:val="001A3445"/>
    <w:rsid w:val="001A5036"/>
    <w:rsid w:val="001F185F"/>
    <w:rsid w:val="00217A2D"/>
    <w:rsid w:val="00220E05"/>
    <w:rsid w:val="00302B59"/>
    <w:rsid w:val="00320F13"/>
    <w:rsid w:val="003421B0"/>
    <w:rsid w:val="003468FF"/>
    <w:rsid w:val="0037624A"/>
    <w:rsid w:val="003820D8"/>
    <w:rsid w:val="00411909"/>
    <w:rsid w:val="0045377A"/>
    <w:rsid w:val="00460312"/>
    <w:rsid w:val="00562941"/>
    <w:rsid w:val="005945D8"/>
    <w:rsid w:val="005A18D7"/>
    <w:rsid w:val="006118E1"/>
    <w:rsid w:val="00694C4E"/>
    <w:rsid w:val="006B54BF"/>
    <w:rsid w:val="00700081"/>
    <w:rsid w:val="00725FA6"/>
    <w:rsid w:val="0075488B"/>
    <w:rsid w:val="007949C3"/>
    <w:rsid w:val="00800F70"/>
    <w:rsid w:val="00844AE5"/>
    <w:rsid w:val="00866F27"/>
    <w:rsid w:val="0089580D"/>
    <w:rsid w:val="009049C2"/>
    <w:rsid w:val="00910E27"/>
    <w:rsid w:val="009315F5"/>
    <w:rsid w:val="00957B5A"/>
    <w:rsid w:val="00995C6C"/>
    <w:rsid w:val="009E7541"/>
    <w:rsid w:val="00A5471C"/>
    <w:rsid w:val="00AB76E9"/>
    <w:rsid w:val="00AD2190"/>
    <w:rsid w:val="00B83AF8"/>
    <w:rsid w:val="00BB4AA0"/>
    <w:rsid w:val="00BB51C7"/>
    <w:rsid w:val="00BD4F74"/>
    <w:rsid w:val="00C50E57"/>
    <w:rsid w:val="00D85F2D"/>
    <w:rsid w:val="00DB5BA5"/>
    <w:rsid w:val="00DD590F"/>
    <w:rsid w:val="00DF0A91"/>
    <w:rsid w:val="00E03760"/>
    <w:rsid w:val="00E06F91"/>
    <w:rsid w:val="00E95FDF"/>
    <w:rsid w:val="00EF0E00"/>
    <w:rsid w:val="00F33F43"/>
    <w:rsid w:val="00F60431"/>
    <w:rsid w:val="00FA40A6"/>
    <w:rsid w:val="00FC1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right="6" w:firstLine="7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A5"/>
    <w:pPr>
      <w:spacing w:after="200" w:line="276" w:lineRule="auto"/>
      <w:ind w:right="0" w:firstLine="0"/>
      <w:jc w:val="left"/>
    </w:pPr>
    <w:rPr>
      <w:rFonts w:ascii="Calibri" w:eastAsia="Calibri" w:hAnsi="Calibri"/>
      <w:sz w:val="22"/>
      <w:szCs w:val="22"/>
      <w:lang w:eastAsia="en-US"/>
    </w:rPr>
  </w:style>
  <w:style w:type="paragraph" w:styleId="1">
    <w:name w:val="heading 1"/>
    <w:basedOn w:val="a"/>
    <w:next w:val="a"/>
    <w:link w:val="10"/>
    <w:qFormat/>
    <w:rsid w:val="00FC10C8"/>
    <w:pPr>
      <w:keepNext/>
      <w:ind w:right="-58"/>
      <w:outlineLvl w:val="0"/>
    </w:pPr>
    <w:rPr>
      <w:b/>
    </w:rPr>
  </w:style>
  <w:style w:type="paragraph" w:styleId="2">
    <w:name w:val="heading 2"/>
    <w:basedOn w:val="a"/>
    <w:next w:val="a"/>
    <w:link w:val="20"/>
    <w:semiHidden/>
    <w:unhideWhenUsed/>
    <w:qFormat/>
    <w:rsid w:val="00FC10C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FC10C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FC10C8"/>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FC10C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FC10C8"/>
    <w:pPr>
      <w:spacing w:before="240" w:after="60"/>
      <w:outlineLvl w:val="5"/>
    </w:pPr>
    <w:rPr>
      <w:rFonts w:asciiTheme="minorHAnsi" w:eastAsiaTheme="minorEastAsia" w:hAnsiTheme="minorHAnsi" w:cstheme="minorBidi"/>
      <w:b/>
      <w:bCs/>
    </w:rPr>
  </w:style>
  <w:style w:type="paragraph" w:styleId="7">
    <w:name w:val="heading 7"/>
    <w:basedOn w:val="a"/>
    <w:next w:val="a"/>
    <w:link w:val="70"/>
    <w:semiHidden/>
    <w:unhideWhenUsed/>
    <w:qFormat/>
    <w:rsid w:val="00FC10C8"/>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rsid w:val="00FC10C8"/>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FC10C8"/>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0C8"/>
    <w:rPr>
      <w:b/>
    </w:rPr>
  </w:style>
  <w:style w:type="character" w:customStyle="1" w:styleId="20">
    <w:name w:val="Заголовок 2 Знак"/>
    <w:basedOn w:val="a0"/>
    <w:link w:val="2"/>
    <w:semiHidden/>
    <w:rsid w:val="00FC10C8"/>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FC10C8"/>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FC10C8"/>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FC10C8"/>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FC10C8"/>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FC10C8"/>
    <w:rPr>
      <w:rFonts w:asciiTheme="minorHAnsi" w:eastAsiaTheme="minorEastAsia" w:hAnsiTheme="minorHAnsi" w:cstheme="minorBidi"/>
      <w:sz w:val="24"/>
      <w:szCs w:val="24"/>
    </w:rPr>
  </w:style>
  <w:style w:type="character" w:customStyle="1" w:styleId="80">
    <w:name w:val="Заголовок 8 Знак"/>
    <w:basedOn w:val="a0"/>
    <w:link w:val="8"/>
    <w:semiHidden/>
    <w:rsid w:val="00FC10C8"/>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FC10C8"/>
    <w:rPr>
      <w:rFonts w:asciiTheme="majorHAnsi" w:eastAsiaTheme="majorEastAsia" w:hAnsiTheme="majorHAnsi" w:cstheme="majorBidi"/>
      <w:sz w:val="22"/>
      <w:szCs w:val="22"/>
    </w:rPr>
  </w:style>
  <w:style w:type="paragraph" w:styleId="a3">
    <w:name w:val="Title"/>
    <w:basedOn w:val="a"/>
    <w:next w:val="a"/>
    <w:link w:val="a4"/>
    <w:qFormat/>
    <w:rsid w:val="00FC10C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FC10C8"/>
    <w:rPr>
      <w:rFonts w:asciiTheme="majorHAnsi" w:eastAsiaTheme="majorEastAsia" w:hAnsiTheme="majorHAnsi" w:cstheme="majorBidi"/>
      <w:b/>
      <w:bCs/>
      <w:kern w:val="28"/>
      <w:sz w:val="32"/>
      <w:szCs w:val="32"/>
    </w:rPr>
  </w:style>
  <w:style w:type="paragraph" w:styleId="a5">
    <w:name w:val="Subtitle"/>
    <w:basedOn w:val="a"/>
    <w:next w:val="a"/>
    <w:link w:val="a6"/>
    <w:qFormat/>
    <w:rsid w:val="00FC10C8"/>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FC10C8"/>
    <w:rPr>
      <w:rFonts w:asciiTheme="majorHAnsi" w:eastAsiaTheme="majorEastAsia" w:hAnsiTheme="majorHAnsi" w:cstheme="majorBidi"/>
      <w:sz w:val="24"/>
      <w:szCs w:val="24"/>
    </w:rPr>
  </w:style>
  <w:style w:type="character" w:styleId="a7">
    <w:name w:val="Strong"/>
    <w:qFormat/>
    <w:rsid w:val="00FC10C8"/>
    <w:rPr>
      <w:b/>
      <w:bCs/>
    </w:rPr>
  </w:style>
  <w:style w:type="character" w:styleId="a8">
    <w:name w:val="Emphasis"/>
    <w:qFormat/>
    <w:rsid w:val="00FC10C8"/>
    <w:rPr>
      <w:i/>
      <w:iCs/>
    </w:rPr>
  </w:style>
  <w:style w:type="paragraph" w:styleId="a9">
    <w:name w:val="No Spacing"/>
    <w:basedOn w:val="a"/>
    <w:uiPriority w:val="1"/>
    <w:qFormat/>
    <w:rsid w:val="00FC10C8"/>
  </w:style>
  <w:style w:type="paragraph" w:styleId="aa">
    <w:name w:val="List Paragraph"/>
    <w:basedOn w:val="a"/>
    <w:uiPriority w:val="34"/>
    <w:qFormat/>
    <w:rsid w:val="00FC10C8"/>
    <w:pPr>
      <w:ind w:left="708"/>
    </w:pPr>
  </w:style>
  <w:style w:type="paragraph" w:styleId="21">
    <w:name w:val="Quote"/>
    <w:basedOn w:val="a"/>
    <w:next w:val="a"/>
    <w:link w:val="22"/>
    <w:uiPriority w:val="29"/>
    <w:qFormat/>
    <w:rsid w:val="00FC10C8"/>
    <w:rPr>
      <w:i/>
      <w:iCs/>
      <w:color w:val="000000" w:themeColor="text1"/>
    </w:rPr>
  </w:style>
  <w:style w:type="character" w:customStyle="1" w:styleId="22">
    <w:name w:val="Цитата 2 Знак"/>
    <w:basedOn w:val="a0"/>
    <w:link w:val="21"/>
    <w:uiPriority w:val="29"/>
    <w:rsid w:val="00FC10C8"/>
    <w:rPr>
      <w:i/>
      <w:iCs/>
      <w:color w:val="000000" w:themeColor="text1"/>
    </w:rPr>
  </w:style>
  <w:style w:type="paragraph" w:styleId="ab">
    <w:name w:val="Intense Quote"/>
    <w:basedOn w:val="a"/>
    <w:next w:val="a"/>
    <w:link w:val="ac"/>
    <w:uiPriority w:val="30"/>
    <w:qFormat/>
    <w:rsid w:val="00FC10C8"/>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FC10C8"/>
    <w:rPr>
      <w:b/>
      <w:bCs/>
      <w:i/>
      <w:iCs/>
      <w:color w:val="4F81BD" w:themeColor="accent1"/>
    </w:rPr>
  </w:style>
  <w:style w:type="character" w:styleId="ad">
    <w:name w:val="Subtle Emphasis"/>
    <w:uiPriority w:val="19"/>
    <w:qFormat/>
    <w:rsid w:val="00FC10C8"/>
    <w:rPr>
      <w:i/>
      <w:iCs/>
      <w:color w:val="808080" w:themeColor="text1" w:themeTint="7F"/>
    </w:rPr>
  </w:style>
  <w:style w:type="character" w:styleId="ae">
    <w:name w:val="Intense Emphasis"/>
    <w:uiPriority w:val="21"/>
    <w:qFormat/>
    <w:rsid w:val="00FC10C8"/>
    <w:rPr>
      <w:b/>
      <w:bCs/>
      <w:i/>
      <w:iCs/>
      <w:color w:val="4F81BD" w:themeColor="accent1"/>
    </w:rPr>
  </w:style>
  <w:style w:type="character" w:styleId="af">
    <w:name w:val="Subtle Reference"/>
    <w:basedOn w:val="a0"/>
    <w:uiPriority w:val="31"/>
    <w:qFormat/>
    <w:rsid w:val="00FC10C8"/>
    <w:rPr>
      <w:smallCaps/>
      <w:color w:val="C0504D" w:themeColor="accent2"/>
      <w:u w:val="single"/>
    </w:rPr>
  </w:style>
  <w:style w:type="character" w:styleId="af0">
    <w:name w:val="Intense Reference"/>
    <w:uiPriority w:val="32"/>
    <w:qFormat/>
    <w:rsid w:val="00FC10C8"/>
    <w:rPr>
      <w:b/>
      <w:bCs/>
      <w:smallCaps/>
      <w:color w:val="C0504D" w:themeColor="accent2"/>
      <w:spacing w:val="5"/>
      <w:u w:val="single"/>
    </w:rPr>
  </w:style>
  <w:style w:type="character" w:styleId="af1">
    <w:name w:val="Book Title"/>
    <w:basedOn w:val="a0"/>
    <w:uiPriority w:val="33"/>
    <w:qFormat/>
    <w:rsid w:val="00FC10C8"/>
    <w:rPr>
      <w:b/>
      <w:bCs/>
      <w:smallCaps/>
      <w:spacing w:val="5"/>
    </w:rPr>
  </w:style>
  <w:style w:type="paragraph" w:styleId="af2">
    <w:name w:val="TOC Heading"/>
    <w:basedOn w:val="1"/>
    <w:next w:val="a"/>
    <w:uiPriority w:val="39"/>
    <w:semiHidden/>
    <w:unhideWhenUsed/>
    <w:qFormat/>
    <w:rsid w:val="00FC10C8"/>
    <w:pPr>
      <w:spacing w:before="240" w:after="60"/>
      <w:ind w:right="0"/>
      <w:outlineLvl w:val="9"/>
    </w:pPr>
    <w:rPr>
      <w:rFonts w:asciiTheme="majorHAnsi" w:eastAsiaTheme="majorEastAsia" w:hAnsiTheme="majorHAnsi" w:cstheme="majorBidi"/>
      <w:bCs/>
      <w:kern w:val="32"/>
      <w:sz w:val="32"/>
      <w:szCs w:val="32"/>
    </w:rPr>
  </w:style>
  <w:style w:type="paragraph" w:styleId="af3">
    <w:name w:val="Normal (Web)"/>
    <w:basedOn w:val="a"/>
    <w:uiPriority w:val="99"/>
    <w:unhideWhenUsed/>
    <w:rsid w:val="00DB5BA5"/>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2"/>
    <w:basedOn w:val="a"/>
    <w:link w:val="24"/>
    <w:uiPriority w:val="99"/>
    <w:semiHidden/>
    <w:unhideWhenUsed/>
    <w:rsid w:val="00DB5BA5"/>
    <w:pPr>
      <w:tabs>
        <w:tab w:val="left" w:pos="360"/>
      </w:tabs>
      <w:spacing w:after="0" w:line="240" w:lineRule="auto"/>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uiPriority w:val="99"/>
    <w:semiHidden/>
    <w:rsid w:val="00DB5BA5"/>
    <w:rPr>
      <w:sz w:val="28"/>
    </w:rPr>
  </w:style>
  <w:style w:type="paragraph" w:styleId="31">
    <w:name w:val="Body Text 3"/>
    <w:basedOn w:val="a"/>
    <w:link w:val="32"/>
    <w:uiPriority w:val="99"/>
    <w:semiHidden/>
    <w:unhideWhenUsed/>
    <w:rsid w:val="00DB5BA5"/>
    <w:pPr>
      <w:suppressAutoHyphens/>
      <w:autoSpaceDE w:val="0"/>
      <w:autoSpaceDN w:val="0"/>
      <w:adjustRightInd w:val="0"/>
      <w:spacing w:after="0" w:line="240" w:lineRule="auto"/>
    </w:pPr>
    <w:rPr>
      <w:rFonts w:ascii="Times New Roman" w:eastAsia="Times New Roman" w:hAnsi="Times New Roman"/>
      <w:sz w:val="28"/>
      <w:szCs w:val="20"/>
      <w:lang w:eastAsia="ru-RU"/>
    </w:rPr>
  </w:style>
  <w:style w:type="character" w:customStyle="1" w:styleId="32">
    <w:name w:val="Основной текст 3 Знак"/>
    <w:basedOn w:val="a0"/>
    <w:link w:val="31"/>
    <w:uiPriority w:val="99"/>
    <w:semiHidden/>
    <w:rsid w:val="00DB5BA5"/>
    <w:rPr>
      <w:sz w:val="28"/>
    </w:rPr>
  </w:style>
  <w:style w:type="paragraph" w:customStyle="1" w:styleId="ConsPlusTitle">
    <w:name w:val="ConsPlusTitle"/>
    <w:uiPriority w:val="99"/>
    <w:rsid w:val="00DB5BA5"/>
    <w:pPr>
      <w:widowControl w:val="0"/>
      <w:autoSpaceDE w:val="0"/>
      <w:autoSpaceDN w:val="0"/>
      <w:adjustRightInd w:val="0"/>
      <w:ind w:right="0" w:firstLine="0"/>
      <w:jc w:val="left"/>
    </w:pPr>
    <w:rPr>
      <w:rFonts w:ascii="Calibri" w:hAnsi="Calibri" w:cs="Calibri"/>
      <w:b/>
      <w:bCs/>
      <w:sz w:val="22"/>
      <w:szCs w:val="22"/>
    </w:rPr>
  </w:style>
  <w:style w:type="paragraph" w:customStyle="1" w:styleId="ConsNormal">
    <w:name w:val="ConsNormal"/>
    <w:uiPriority w:val="99"/>
    <w:rsid w:val="00DB5BA5"/>
    <w:pPr>
      <w:widowControl w:val="0"/>
      <w:autoSpaceDE w:val="0"/>
      <w:autoSpaceDN w:val="0"/>
      <w:adjustRightInd w:val="0"/>
      <w:ind w:right="19772" w:firstLine="720"/>
      <w:jc w:val="left"/>
    </w:pPr>
    <w:rPr>
      <w:rFonts w:ascii="Arial" w:hAnsi="Arial" w:cs="Arial"/>
      <w:lang w:eastAsia="en-US"/>
    </w:rPr>
  </w:style>
  <w:style w:type="paragraph" w:styleId="af4">
    <w:name w:val="Balloon Text"/>
    <w:basedOn w:val="a"/>
    <w:link w:val="af5"/>
    <w:uiPriority w:val="99"/>
    <w:semiHidden/>
    <w:unhideWhenUsed/>
    <w:rsid w:val="00DB5BA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B5BA5"/>
    <w:rPr>
      <w:rFonts w:ascii="Tahoma" w:eastAsia="Calibri" w:hAnsi="Tahoma" w:cs="Tahoma"/>
      <w:sz w:val="16"/>
      <w:szCs w:val="16"/>
      <w:lang w:eastAsia="en-US"/>
    </w:rPr>
  </w:style>
  <w:style w:type="paragraph" w:customStyle="1" w:styleId="ConsPlusNonformat">
    <w:name w:val="ConsPlusNonformat"/>
    <w:uiPriority w:val="99"/>
    <w:rsid w:val="00DB5BA5"/>
    <w:pPr>
      <w:widowControl w:val="0"/>
      <w:autoSpaceDE w:val="0"/>
      <w:autoSpaceDN w:val="0"/>
      <w:adjustRightInd w:val="0"/>
      <w:ind w:right="0" w:firstLine="0"/>
      <w:jc w:val="left"/>
    </w:pPr>
    <w:rPr>
      <w:rFonts w:ascii="Courier New" w:hAnsi="Courier New" w:cs="Courier New"/>
    </w:rPr>
  </w:style>
  <w:style w:type="paragraph" w:customStyle="1" w:styleId="ConsPlusCell">
    <w:name w:val="ConsPlusCell"/>
    <w:uiPriority w:val="99"/>
    <w:rsid w:val="00DB5BA5"/>
    <w:pPr>
      <w:widowControl w:val="0"/>
      <w:autoSpaceDE w:val="0"/>
      <w:autoSpaceDN w:val="0"/>
      <w:adjustRightInd w:val="0"/>
      <w:ind w:right="0" w:firstLine="0"/>
      <w:jc w:val="left"/>
    </w:pPr>
    <w:rPr>
      <w:rFonts w:ascii="Calibri" w:hAnsi="Calibri" w:cs="Calibri"/>
      <w:sz w:val="22"/>
      <w:szCs w:val="22"/>
    </w:rPr>
  </w:style>
  <w:style w:type="paragraph" w:styleId="af6">
    <w:name w:val="header"/>
    <w:basedOn w:val="a"/>
    <w:link w:val="af7"/>
    <w:uiPriority w:val="99"/>
    <w:unhideWhenUsed/>
    <w:rsid w:val="00DB5BA5"/>
    <w:pPr>
      <w:tabs>
        <w:tab w:val="center" w:pos="4677"/>
        <w:tab w:val="right" w:pos="9355"/>
      </w:tabs>
    </w:pPr>
  </w:style>
  <w:style w:type="character" w:customStyle="1" w:styleId="af7">
    <w:name w:val="Верхний колонтитул Знак"/>
    <w:basedOn w:val="a0"/>
    <w:link w:val="af6"/>
    <w:uiPriority w:val="99"/>
    <w:rsid w:val="00DB5BA5"/>
    <w:rPr>
      <w:rFonts w:ascii="Calibri" w:eastAsia="Calibri" w:hAnsi="Calibri"/>
      <w:sz w:val="22"/>
      <w:szCs w:val="22"/>
      <w:lang w:eastAsia="en-US"/>
    </w:rPr>
  </w:style>
  <w:style w:type="paragraph" w:styleId="af8">
    <w:name w:val="footer"/>
    <w:basedOn w:val="a"/>
    <w:link w:val="af9"/>
    <w:uiPriority w:val="99"/>
    <w:unhideWhenUsed/>
    <w:rsid w:val="00DB5BA5"/>
    <w:pPr>
      <w:tabs>
        <w:tab w:val="center" w:pos="4677"/>
        <w:tab w:val="right" w:pos="9355"/>
      </w:tabs>
    </w:pPr>
  </w:style>
  <w:style w:type="character" w:customStyle="1" w:styleId="af9">
    <w:name w:val="Нижний колонтитул Знак"/>
    <w:basedOn w:val="a0"/>
    <w:link w:val="af8"/>
    <w:uiPriority w:val="99"/>
    <w:rsid w:val="00DB5BA5"/>
    <w:rPr>
      <w:rFonts w:ascii="Calibri" w:eastAsia="Calibri" w:hAnsi="Calibri"/>
      <w:sz w:val="22"/>
      <w:szCs w:val="22"/>
      <w:lang w:eastAsia="en-US"/>
    </w:rPr>
  </w:style>
  <w:style w:type="paragraph" w:styleId="afa">
    <w:name w:val="footnote text"/>
    <w:basedOn w:val="a"/>
    <w:link w:val="afb"/>
    <w:uiPriority w:val="99"/>
    <w:semiHidden/>
    <w:unhideWhenUsed/>
    <w:rsid w:val="00DB5BA5"/>
    <w:rPr>
      <w:sz w:val="20"/>
      <w:szCs w:val="20"/>
    </w:rPr>
  </w:style>
  <w:style w:type="character" w:customStyle="1" w:styleId="afb">
    <w:name w:val="Текст сноски Знак"/>
    <w:basedOn w:val="a0"/>
    <w:link w:val="afa"/>
    <w:uiPriority w:val="99"/>
    <w:semiHidden/>
    <w:rsid w:val="00DB5BA5"/>
    <w:rPr>
      <w:rFonts w:ascii="Calibri" w:eastAsia="Calibri" w:hAnsi="Calibri"/>
      <w:lang w:eastAsia="en-US"/>
    </w:rPr>
  </w:style>
  <w:style w:type="character" w:styleId="afc">
    <w:name w:val="footnote reference"/>
    <w:uiPriority w:val="99"/>
    <w:semiHidden/>
    <w:unhideWhenUsed/>
    <w:rsid w:val="00DB5BA5"/>
    <w:rPr>
      <w:vertAlign w:val="superscript"/>
    </w:rPr>
  </w:style>
  <w:style w:type="paragraph" w:customStyle="1" w:styleId="ConsPlusNormal">
    <w:name w:val="ConsPlusNormal"/>
    <w:rsid w:val="00DB5BA5"/>
    <w:pPr>
      <w:autoSpaceDE w:val="0"/>
      <w:autoSpaceDN w:val="0"/>
      <w:adjustRightInd w:val="0"/>
      <w:ind w:right="0" w:firstLine="0"/>
      <w:jc w:val="left"/>
    </w:pPr>
    <w:rPr>
      <w:rFonts w:ascii="Arial" w:eastAsia="Calibri" w:hAnsi="Arial" w:cs="Arial"/>
    </w:rPr>
  </w:style>
  <w:style w:type="character" w:styleId="afd">
    <w:name w:val="Hyperlink"/>
    <w:uiPriority w:val="99"/>
    <w:unhideWhenUsed/>
    <w:rsid w:val="00DB5BA5"/>
    <w:rPr>
      <w:color w:val="0000FF"/>
      <w:u w:val="single"/>
    </w:rPr>
  </w:style>
  <w:style w:type="table" w:styleId="afe">
    <w:name w:val="Table Grid"/>
    <w:basedOn w:val="a1"/>
    <w:uiPriority w:val="59"/>
    <w:rsid w:val="00DB5BA5"/>
    <w:pPr>
      <w:ind w:right="0" w:firstLine="0"/>
      <w:jc w:val="left"/>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Текст примечания Знак"/>
    <w:basedOn w:val="a0"/>
    <w:link w:val="aff0"/>
    <w:uiPriority w:val="99"/>
    <w:semiHidden/>
    <w:rsid w:val="003820D8"/>
    <w:rPr>
      <w:rFonts w:ascii="Calibri" w:eastAsia="Calibri" w:hAnsi="Calibri"/>
      <w:lang w:eastAsia="en-US"/>
    </w:rPr>
  </w:style>
  <w:style w:type="paragraph" w:styleId="aff0">
    <w:name w:val="annotation text"/>
    <w:basedOn w:val="a"/>
    <w:link w:val="aff"/>
    <w:uiPriority w:val="99"/>
    <w:semiHidden/>
    <w:unhideWhenUsed/>
    <w:rsid w:val="003820D8"/>
    <w:rPr>
      <w:sz w:val="20"/>
      <w:szCs w:val="20"/>
    </w:rPr>
  </w:style>
  <w:style w:type="character" w:customStyle="1" w:styleId="aff1">
    <w:name w:val="Тема примечания Знак"/>
    <w:basedOn w:val="aff"/>
    <w:link w:val="aff2"/>
    <w:uiPriority w:val="99"/>
    <w:semiHidden/>
    <w:rsid w:val="003820D8"/>
    <w:rPr>
      <w:b/>
      <w:bCs/>
    </w:rPr>
  </w:style>
  <w:style w:type="paragraph" w:styleId="aff2">
    <w:name w:val="annotation subject"/>
    <w:basedOn w:val="aff0"/>
    <w:next w:val="aff0"/>
    <w:link w:val="aff1"/>
    <w:uiPriority w:val="99"/>
    <w:semiHidden/>
    <w:unhideWhenUsed/>
    <w:rsid w:val="003820D8"/>
    <w:rPr>
      <w:b/>
      <w:bCs/>
    </w:rPr>
  </w:style>
</w:styles>
</file>

<file path=word/webSettings.xml><?xml version="1.0" encoding="utf-8"?>
<w:webSettings xmlns:r="http://schemas.openxmlformats.org/officeDocument/2006/relationships" xmlns:w="http://schemas.openxmlformats.org/wordprocessingml/2006/main">
  <w:divs>
    <w:div w:id="963270310">
      <w:bodyDiv w:val="1"/>
      <w:marLeft w:val="0"/>
      <w:marRight w:val="0"/>
      <w:marTop w:val="0"/>
      <w:marBottom w:val="0"/>
      <w:divBdr>
        <w:top w:val="none" w:sz="0" w:space="0" w:color="auto"/>
        <w:left w:val="none" w:sz="0" w:space="0" w:color="auto"/>
        <w:bottom w:val="none" w:sz="0" w:space="0" w:color="auto"/>
        <w:right w:val="none" w:sz="0" w:space="0" w:color="auto"/>
      </w:divBdr>
    </w:div>
    <w:div w:id="1134761320">
      <w:bodyDiv w:val="1"/>
      <w:marLeft w:val="0"/>
      <w:marRight w:val="0"/>
      <w:marTop w:val="0"/>
      <w:marBottom w:val="0"/>
      <w:divBdr>
        <w:top w:val="none" w:sz="0" w:space="0" w:color="auto"/>
        <w:left w:val="none" w:sz="0" w:space="0" w:color="auto"/>
        <w:bottom w:val="none" w:sz="0" w:space="0" w:color="auto"/>
        <w:right w:val="none" w:sz="0" w:space="0" w:color="auto"/>
      </w:divBdr>
      <w:divsChild>
        <w:div w:id="649872347">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C793E2F9BCF71B73B229FD2E59448A00E5F7B1DB83645FD13A08B5191A9EA4AB4015398D5CD485C8AE56zEJCG" TargetMode="External"/><Relationship Id="rId18" Type="http://schemas.openxmlformats.org/officeDocument/2006/relationships/hyperlink" Target="consultantplus://offline/ref=BB125115F04F6BAFE9F38A4090419675D0520470DD4AB26ECF0DEB44E0684209B8F3123CA211BC526C86968BF6DF58A47E7C7F2C771C39B97DCDA56258HFN" TargetMode="External"/><Relationship Id="rId26" Type="http://schemas.openxmlformats.org/officeDocument/2006/relationships/hyperlink" Target="consultantplus://offline/ref=95E5D5B855E5667ABADA0D09D75E402025BBE21DE9E4421D51E5634F3A12AF7AC3FC13EE1ECC3215B1DF0F1FUDL" TargetMode="External"/><Relationship Id="rId39" Type="http://schemas.openxmlformats.org/officeDocument/2006/relationships/hyperlink" Target="consultantplus://offline/ref=EA245B19E25C6FC80AC8C00BB83E7B5029C67715B45D118CB1730323A2A25FA333684C8A30C27AA5C39C7C09JFG" TargetMode="External"/><Relationship Id="rId21" Type="http://schemas.openxmlformats.org/officeDocument/2006/relationships/hyperlink" Target="consultantplus://offline/ref=45A0DB15E4A5A61456DED02B8B26E46CAF526DA2321AACBCD965C79DD60BUAL" TargetMode="External"/><Relationship Id="rId34" Type="http://schemas.openxmlformats.org/officeDocument/2006/relationships/hyperlink" Target="consultantplus://offline/ref=8F91F0BC5C1C3EAE9A2C5ED8C56EA5AE46CA2AA85FF291AF87EEDDA650434B5B80FDC8C47FE7A0DC62E7DC71D8PEI" TargetMode="External"/><Relationship Id="rId42" Type="http://schemas.openxmlformats.org/officeDocument/2006/relationships/hyperlink" Target="consultantplus://offline/ref=62C793E2F9BCF71B73B229FD2E59448A00E5F7B1DB83645FD13A08B5191A9EA4AB4015398D5CD485C8AE57zEJ9G" TargetMode="External"/><Relationship Id="rId47" Type="http://schemas.openxmlformats.org/officeDocument/2006/relationships/hyperlink" Target="consultantplus://offline/ref=62C793E2F9BCF71B73B229FD2E59448A00E5F7B1DB83645FD13A08B5191A9EA4zAJBG" TargetMode="External"/><Relationship Id="rId50" Type="http://schemas.openxmlformats.org/officeDocument/2006/relationships/hyperlink" Target="consultantplus://offline/ref=EA245B19E25C6FC80AC8C00BB83E7B5029C67715B45D118CB1730323A2A25FA303J3G" TargetMode="External"/><Relationship Id="rId55" Type="http://schemas.openxmlformats.org/officeDocument/2006/relationships/hyperlink" Target="consultantplus://offline/ref=E1D3ACE8FB34B76197DAB23CB35E32B1930B8B09E99B15C91EF4ACCBFCF97D14983BC0D7F9E68044C18834O6f5I" TargetMode="External"/><Relationship Id="rId63" Type="http://schemas.openxmlformats.org/officeDocument/2006/relationships/hyperlink" Target="consultantplus://offline/ref=E1D3ACE8FB34B76197DAB23CB35E32B1930B8B09E99B15C91EF4ACCBFCF97D14983BC0D7F9E68044C18833O6f1I" TargetMode="External"/><Relationship Id="rId68" Type="http://schemas.openxmlformats.org/officeDocument/2006/relationships/hyperlink" Target="consultantplus://offline/ref=E1D3ACE8FB34B76197DAB23CB35E32B1930B8B09E99B15C91EF4ACCBFCF97D14983BC0D7F9E68044C18835O6f4I" TargetMode="External"/><Relationship Id="rId76" Type="http://schemas.openxmlformats.org/officeDocument/2006/relationships/hyperlink" Target="consultantplus://offline/ref=E1D3ACE8FB34B76197DAB23CB35E32B1930B8B09E99B15C91EF4ACCBFCF97D14983BC0D7F9E68044C18836O6f5I" TargetMode="External"/><Relationship Id="rId7" Type="http://schemas.openxmlformats.org/officeDocument/2006/relationships/endnotes" Target="endnotes.xml"/><Relationship Id="rId71" Type="http://schemas.openxmlformats.org/officeDocument/2006/relationships/hyperlink" Target="consultantplus://offline/ref=E1D3ACE8FB34B76197DAB23CB35E32B1930B8B09E99B15C91EF4ACCBFCF97D14983BC0D7F9E68044C18834O6fDI" TargetMode="External"/><Relationship Id="rId2" Type="http://schemas.openxmlformats.org/officeDocument/2006/relationships/numbering" Target="numbering.xml"/><Relationship Id="rId16" Type="http://schemas.openxmlformats.org/officeDocument/2006/relationships/hyperlink" Target="consultantplus://offline/ref=E4D1F786BC34A556E0C1CFF9CBEBFC26090F37610B9DA5858F4526D17EB33934133A70E00D8EA645BEE4442496lByDM" TargetMode="External"/><Relationship Id="rId29" Type="http://schemas.openxmlformats.org/officeDocument/2006/relationships/hyperlink" Target="consultantplus://offline/ref=62C793E2F9BCF71B73B229FD2E59448A00E5F7B1DB83645FD13A08B5191A9EA4AB4015398D5CD485C8AE57zEJCG" TargetMode="External"/><Relationship Id="rId11" Type="http://schemas.openxmlformats.org/officeDocument/2006/relationships/hyperlink" Target="consultantplus://offline/ref=62C793E2F9BCF71B73B229FD2E59448A00E5F7B1DB83645FD13A08B5191A9EA4AB4015398D5CD485C8AE57zEJCG" TargetMode="External"/><Relationship Id="rId24" Type="http://schemas.openxmlformats.org/officeDocument/2006/relationships/hyperlink" Target="consultantplus://offline/ref=95E5D5B855E5667ABADA0D09D75E402025BBE21DE9E4421D51E5634F3A12AF7A1CU3L" TargetMode="External"/><Relationship Id="rId32" Type="http://schemas.openxmlformats.org/officeDocument/2006/relationships/hyperlink" Target="consultantplus://offline/ref=8F91F0BC5C1C3EAE9A2C5ED8C56EA5AE46CA2AA85FF195A587E9DDA650434B5B80FDC8C47FE7A0DC62E7DD71D8P8I" TargetMode="External"/><Relationship Id="rId37" Type="http://schemas.openxmlformats.org/officeDocument/2006/relationships/hyperlink" Target="consultantplus://offline/ref=8F91F0BC5C1C3EAE9A2C5ED8C56EA5AE46CA2AA85FF195A587E9DDA650434B5B80FDC8C47FE7A0DC62E7DD76D8PFI" TargetMode="External"/><Relationship Id="rId40" Type="http://schemas.openxmlformats.org/officeDocument/2006/relationships/hyperlink" Target="consultantplus://offline/ref=EA245B19E25C6FC80AC8C00BB83E7B5029C67715B45D118CB1730323A2A25FA333684C8A30C27AA5C39C7B09J3G" TargetMode="External"/><Relationship Id="rId45" Type="http://schemas.openxmlformats.org/officeDocument/2006/relationships/hyperlink" Target="consultantplus://offline/ref=62C793E2F9BCF71B73B229FD2E59448A00E5F7B1DB83645FD13A08B5191A9EA4AB4015398D5CD485C8AE57zEJ0G" TargetMode="External"/><Relationship Id="rId53" Type="http://schemas.openxmlformats.org/officeDocument/2006/relationships/hyperlink" Target="consultantplus://offline/ref=E1D3ACE8FB34B76197DAB23CB35E32B1930B8B09E99B15C91EF4ACCBFCF97D14983BC0D7F9E68044C18834O6f5I" TargetMode="External"/><Relationship Id="rId58" Type="http://schemas.openxmlformats.org/officeDocument/2006/relationships/hyperlink" Target="consultantplus://offline/ref=E1D3ACE8FB34B76197DAB23CB35E32B1930B8B09E99B15C91EF4ACCBFCF97D14983BC0D7F9E68044C18834O6f5I" TargetMode="External"/><Relationship Id="rId66" Type="http://schemas.openxmlformats.org/officeDocument/2006/relationships/hyperlink" Target="consultantplus://offline/ref=E1D3ACE8FB34B76197DAB23CB35E32B1930B8B09E99B15C91EF4ACCBFCF97D14983BC0D7F9E68044C18835O6f4I" TargetMode="External"/><Relationship Id="rId74" Type="http://schemas.openxmlformats.org/officeDocument/2006/relationships/hyperlink" Target="consultantplus://offline/ref=E1D3ACE8FB34B76197DAB23CB35E32B1930B8B09E99B15C91EF4ACCBFCF97D14983BC0D7F9E68044C18836O6f6I"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E1D3ACE8FB34B76197DAB23CB35E32B1930B8B09E99B15C91EF4ACCBFCF97D14983BC0D7F9E68044C18833O6f0I" TargetMode="External"/><Relationship Id="rId10" Type="http://schemas.openxmlformats.org/officeDocument/2006/relationships/hyperlink" Target="consultantplus://offline/ref=62C793E2F9BCF71B73B229FD2E59448A00E5F7B1DB83645FD13A08B5191A9EA4AB4015398D5CD485C8AE52zEJBG" TargetMode="External"/><Relationship Id="rId19" Type="http://schemas.openxmlformats.org/officeDocument/2006/relationships/hyperlink" Target="consultantplus://offline/ref=BB125115F04F6BAFE9F38A4090419675D0520470DD4AB26ECF0DEB44E0684209B8F3123CA211BC526C869788F9DF58A47E7C7F2C771C39B97DCDA56258HFN" TargetMode="External"/><Relationship Id="rId31" Type="http://schemas.openxmlformats.org/officeDocument/2006/relationships/hyperlink" Target="consultantplus://offline/ref=EA245B19E25C6FC80AC8C00BB83E7B5029C67715B45D118CB1730323A2A25FA333684C8A30C27AA5C39C7A09JCG" TargetMode="External"/><Relationship Id="rId44" Type="http://schemas.openxmlformats.org/officeDocument/2006/relationships/hyperlink" Target="consultantplus://offline/ref=62C793E2F9BCF71B73B229FD2E59448A00E5F7B1DB83645FD13A08B5191A9EA4AB4015398D5CD485C8AE57zEJFG" TargetMode="External"/><Relationship Id="rId52" Type="http://schemas.openxmlformats.org/officeDocument/2006/relationships/hyperlink" Target="consultantplus://offline/ref=EA245B19E25C6FC80AC8C00BB83E7B5029C67715B45D118CB1730323A2A25FA303J3G" TargetMode="External"/><Relationship Id="rId60" Type="http://schemas.openxmlformats.org/officeDocument/2006/relationships/hyperlink" Target="consultantplus://offline/ref=E1D3ACE8FB34B76197DAB23CB35E32B1930B8B09E99B15C91EF4ACCBFCF97D14983BC0D7F9E68044C18834O6f6I" TargetMode="External"/><Relationship Id="rId65" Type="http://schemas.openxmlformats.org/officeDocument/2006/relationships/hyperlink" Target="consultantplus://offline/ref=E1D3ACE8FB34B76197DAB23CB35E32B1930B8B09E99B15C91EF4ACCBFCF97D14983BC0D7F9E68044C18833O6f3I" TargetMode="External"/><Relationship Id="rId73" Type="http://schemas.openxmlformats.org/officeDocument/2006/relationships/hyperlink" Target="consultantplus://offline/ref=E1D3ACE8FB34B76197DAB23CB35E32B1930B8B09E99B15C91EF4ACCBFCF97D14983BC0D7F9E68044C18836O6f5I" TargetMode="External"/><Relationship Id="rId78" Type="http://schemas.openxmlformats.org/officeDocument/2006/relationships/hyperlink" Target="consultantplus://offline/ref=EA245B19E25C6FC80AC8C00BB83E7B5029C67715B45D118CB1730323A2A25FA303J3G"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2C793E2F9BCF71B73B229FD2E59448A00E5F7B1DB83645FD13A08B5191A9EA4AB4015398D5CD485C8AE52zEJBG" TargetMode="External"/><Relationship Id="rId14" Type="http://schemas.openxmlformats.org/officeDocument/2006/relationships/hyperlink" Target="consultantplus://offline/ref=45A0DB15E4A5A61456DECE269D4ABA68A85A30AC3714A6ED873A9CC081B3ADAFD4665BDCC857D77716EBE809UDL" TargetMode="External"/><Relationship Id="rId22" Type="http://schemas.openxmlformats.org/officeDocument/2006/relationships/hyperlink" Target="consultantplus://offline/ref=95E5D5B855E5667ABADA1304C1321E2422B1BB15E7EA484C0FBA38126D11UBL" TargetMode="External"/><Relationship Id="rId27" Type="http://schemas.openxmlformats.org/officeDocument/2006/relationships/hyperlink" Target="consultantplus://offline/ref=62C793E2F9BCF71B73B229FD2E59448A00E5F7B1DB83645FD13A08B5191A9EA4AB4015398D5CD485C8AE52zEJBG" TargetMode="External"/><Relationship Id="rId30" Type="http://schemas.openxmlformats.org/officeDocument/2006/relationships/hyperlink" Target="consultantplus://offline/ref=62C793E2F9BCF71B73B229FD2E59448A00E5F7B1DB83645FD13A08B5191A9EA4AB4015398D5CD485C8AE52zEJBG" TargetMode="External"/><Relationship Id="rId35" Type="http://schemas.openxmlformats.org/officeDocument/2006/relationships/hyperlink" Target="consultantplus://offline/ref=8F91F0BC5C1C3EAE9A2C5ED8C56EA5AE46CA2AA85FF195A587E9DDA650434B5B80FDC8C47FE7A0DC62E7DD70D8PEI" TargetMode="External"/><Relationship Id="rId43" Type="http://schemas.openxmlformats.org/officeDocument/2006/relationships/hyperlink" Target="consultantplus://offline/ref=62C793E2F9BCF71B73B229FD2E59448A00E5F7B1DB83645FD13A08B5191A9EA4AB4015398D5CD485C8AE56zEJCG" TargetMode="External"/><Relationship Id="rId48" Type="http://schemas.openxmlformats.org/officeDocument/2006/relationships/hyperlink" Target="consultantplus://offline/ref=62C793E2F9BCF71B73B237F038351A8E07EDAABFDE8D6F01846553E84Ez1J3G" TargetMode="External"/><Relationship Id="rId56" Type="http://schemas.openxmlformats.org/officeDocument/2006/relationships/hyperlink" Target="consultantplus://offline/ref=E1D3ACE8FB34B76197DAB23CB35E32B1930B8B09E99B15C91EF4ACCBFCF97D14983BC0D7F9E68044C18834O6f6I" TargetMode="External"/><Relationship Id="rId64" Type="http://schemas.openxmlformats.org/officeDocument/2006/relationships/hyperlink" Target="consultantplus://offline/ref=E1D3ACE8FB34B76197DAB23CB35E32B1930B8B09E99B15C91EF4ACCBFCF97D14983BC0D7F9E68044C18835O6f5I" TargetMode="External"/><Relationship Id="rId69" Type="http://schemas.openxmlformats.org/officeDocument/2006/relationships/hyperlink" Target="consultantplus://offline/ref=E1D3ACE8FB34B76197DAB23CB35E32B1930B8B09E99B15C91EF4ACCBFCF97D14983BC0D7F9E68044C18833O6fDI" TargetMode="External"/><Relationship Id="rId77" Type="http://schemas.openxmlformats.org/officeDocument/2006/relationships/hyperlink" Target="consultantplus://offline/ref=E1D3ACE8FB34B76197DAB23CB35E32B1930B8B09E99B15C91EF4ACCBFCF97D14983BC0D7F9E68044C18836O6f6I" TargetMode="External"/><Relationship Id="rId8" Type="http://schemas.openxmlformats.org/officeDocument/2006/relationships/image" Target="media/image1.jpeg"/><Relationship Id="rId51" Type="http://schemas.openxmlformats.org/officeDocument/2006/relationships/hyperlink" Target="consultantplus://offline/ref=EA245B19E25C6FC80AC8C00BB83E7B5029C67715B45D118CB1730323A2A25FA303J3G" TargetMode="External"/><Relationship Id="rId72" Type="http://schemas.openxmlformats.org/officeDocument/2006/relationships/hyperlink" Target="consultantplus://offline/ref=E1D3ACE8FB34B76197DAB23CB35E32B1930B8B09E99B15C91EF4ACCBFCF97D14983BC0D7F9E68044C18836O6f4I"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45A0DB15E4A5A61456DED02B8B26E46CA7536CA63A4BFBBE8830C998DEEAEFE8DD6C0F9F8C5A0DUFL" TargetMode="External"/><Relationship Id="rId17" Type="http://schemas.openxmlformats.org/officeDocument/2006/relationships/hyperlink" Target="consultantplus://offline/ref=E4D1F786BC34A556E0C1CFF9CBEBFC260E0732630D9FA5858F4526D17EB33934133A70E00D8EA645BEE4442496lByDM" TargetMode="External"/><Relationship Id="rId25" Type="http://schemas.openxmlformats.org/officeDocument/2006/relationships/hyperlink" Target="consultantplus://offline/ref=95E5D5B855E5667ABADA0D09D75E402025BBE21DE9E4421D51E5634F3A12AF7A1CU3L" TargetMode="External"/><Relationship Id="rId33" Type="http://schemas.openxmlformats.org/officeDocument/2006/relationships/hyperlink" Target="consultantplus://offline/ref=8F91F0BC5C1C3EAE9A2C5ED8C56EA5AE46CA2AA85FF293A58DECDDA650434B5B80DFPDI" TargetMode="External"/><Relationship Id="rId38" Type="http://schemas.openxmlformats.org/officeDocument/2006/relationships/hyperlink" Target="consultantplus://offline/ref=8F91F0BC5C1C3EAE9A2C40D5D302FBAA49C376A255A5CEF982EBD5F40743051E8EF8C3903CA3DAP4I" TargetMode="External"/><Relationship Id="rId46" Type="http://schemas.openxmlformats.org/officeDocument/2006/relationships/hyperlink" Target="consultantplus://offline/ref=62C793E2F9BCF71B73B229FD2E59448A00E5F7B1DB83645FD13A08B5191A9EA4AB4015398D5CD485C8AE58zEJ9G" TargetMode="External"/><Relationship Id="rId59" Type="http://schemas.openxmlformats.org/officeDocument/2006/relationships/hyperlink" Target="consultantplus://offline/ref=E1D3ACE8FB34B76197DAB23CB35E32B1930B8B09E99B15C91EF4ACCBFCF97D14983BC0D7F9E68044C18834O6fCI" TargetMode="External"/><Relationship Id="rId67" Type="http://schemas.openxmlformats.org/officeDocument/2006/relationships/hyperlink" Target="consultantplus://offline/ref=E1D3ACE8FB34B76197DAB23CB35E32B1930B8B09E99B15C91EF4ACCBFCF97D14983BC0D7F9E68044C18833O6fCI" TargetMode="External"/><Relationship Id="rId20" Type="http://schemas.openxmlformats.org/officeDocument/2006/relationships/hyperlink" Target="consultantplus://offline/ref=45A0DB15E4A5A61456DECE269D4ABA68A85A30AC3714A6ED873A9CC081B3ADAF0DU4L" TargetMode="External"/><Relationship Id="rId41" Type="http://schemas.openxmlformats.org/officeDocument/2006/relationships/hyperlink" Target="consultantplus://offline/ref=EA245B19E25C6FC80AC8C00BB83E7B5029C67715B45D118CB1730323A2A25FA333684C8A30C27AA5C39C7C09J2G" TargetMode="External"/><Relationship Id="rId54" Type="http://schemas.openxmlformats.org/officeDocument/2006/relationships/hyperlink" Target="consultantplus://offline/ref=E1D3ACE8FB34B76197DAB23CB35E32B1930B8B09E99B15C91EF4ACCBFCF97D14983BC0D7F9E68044C18834O6f6I" TargetMode="External"/><Relationship Id="rId62" Type="http://schemas.openxmlformats.org/officeDocument/2006/relationships/hyperlink" Target="consultantplus://offline/ref=E1D3ACE8FB34B76197DAB23CB35E32B1930B8B09E99B15C91EF4ACCBFCF97D14983BC0D7F9E68044C18835O6f4I" TargetMode="External"/><Relationship Id="rId70" Type="http://schemas.openxmlformats.org/officeDocument/2006/relationships/hyperlink" Target="consultantplus://offline/ref=E1D3ACE8FB34B76197DAB23CB35E32B1930B8B09E99B15C91EF4ACCBFCF97D14983BC0D7F9E68044C18835O6f4I" TargetMode="External"/><Relationship Id="rId75" Type="http://schemas.openxmlformats.org/officeDocument/2006/relationships/hyperlink" Target="consultantplus://offline/ref=E1D3ACE8FB34B76197DAB23CB35E32B1930B8B09E99B15C91EF4ACCBFCF97D14983BC0D7F9E68044C18835O6fD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4D1F786BC34A556E0C1CFF9CBEBFC26090F37610B9DA5858F4526D17EB33934133A70E00D8EA645BEE4442496lByDM" TargetMode="External"/><Relationship Id="rId23" Type="http://schemas.openxmlformats.org/officeDocument/2006/relationships/hyperlink" Target="consultantplus://offline/ref=95E5D5B855E5667ABADA0D09D75E402025BBE21DE9E4421D51E5634F3A12AF7A1CU3L" TargetMode="External"/><Relationship Id="rId28" Type="http://schemas.openxmlformats.org/officeDocument/2006/relationships/hyperlink" Target="consultantplus://offline/ref=62C793E2F9BCF71B73B229FD2E59448A00E5F7B1DB83645FD13A08B5191A9EA4AB4015398D5CD485C8AE52zEJBG" TargetMode="External"/><Relationship Id="rId36" Type="http://schemas.openxmlformats.org/officeDocument/2006/relationships/hyperlink" Target="consultantplus://offline/ref=8F91F0BC5C1C3EAE9A2C5ED8C56EA5AE46CA2AA85FF195A587E9DDA650434B5B80FDC8C47FE7A0DC62E7DD77D8PEI" TargetMode="External"/><Relationship Id="rId49" Type="http://schemas.openxmlformats.org/officeDocument/2006/relationships/hyperlink" Target="consultantplus://offline/ref=EA245B19E25C6FC80AC8DE06AE5225542ECC2E1DBA531AD2E42C587EF50AJBG" TargetMode="External"/><Relationship Id="rId57" Type="http://schemas.openxmlformats.org/officeDocument/2006/relationships/hyperlink" Target="consultantplus://offline/ref=E1D3ACE8FB34B76197DAB23CB35E32B1930B8B09E99B15C91EF4ACCBFCF97D14983BC0D7F9E68044C18834O6f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281B4-FF43-4463-B4D1-1B5877F4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20876</Words>
  <Characters>118995</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2024-01-30T12:26:00Z</cp:lastPrinted>
  <dcterms:created xsi:type="dcterms:W3CDTF">2024-03-25T10:47:00Z</dcterms:created>
  <dcterms:modified xsi:type="dcterms:W3CDTF">2024-03-25T10:47:00Z</dcterms:modified>
</cp:coreProperties>
</file>