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1D" w:rsidRDefault="00B96F1D" w:rsidP="00B96F1D">
      <w:pPr>
        <w:rPr>
          <w:sz w:val="28"/>
          <w:szCs w:val="28"/>
        </w:rPr>
      </w:pPr>
    </w:p>
    <w:p w:rsidR="00AF2DFF" w:rsidRDefault="00AF2DFF" w:rsidP="00B96F1D">
      <w:pPr>
        <w:rPr>
          <w:sz w:val="28"/>
          <w:szCs w:val="28"/>
        </w:rPr>
      </w:pPr>
    </w:p>
    <w:p w:rsidR="00AF2DFF" w:rsidRDefault="00AF2DFF" w:rsidP="00B96F1D">
      <w:pPr>
        <w:rPr>
          <w:sz w:val="28"/>
          <w:szCs w:val="28"/>
        </w:rPr>
      </w:pPr>
    </w:p>
    <w:p w:rsidR="00AF2DFF" w:rsidRPr="00BC3A94" w:rsidRDefault="006C6D39" w:rsidP="006C6D39">
      <w:pPr>
        <w:pStyle w:val="a9"/>
        <w:rPr>
          <w:sz w:val="24"/>
          <w:szCs w:val="24"/>
        </w:rPr>
      </w:pPr>
      <w:r w:rsidRPr="00BC3A94">
        <w:rPr>
          <w:noProof/>
          <w:sz w:val="24"/>
          <w:szCs w:val="24"/>
        </w:rPr>
        <w:drawing>
          <wp:inline distT="0" distB="0" distL="0" distR="0">
            <wp:extent cx="866775" cy="990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15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DFF" w:rsidRPr="00BC3A94" w:rsidRDefault="00AF2DFF" w:rsidP="006C6D39">
      <w:pPr>
        <w:pStyle w:val="a9"/>
        <w:rPr>
          <w:sz w:val="24"/>
          <w:szCs w:val="24"/>
        </w:rPr>
      </w:pPr>
    </w:p>
    <w:p w:rsidR="00AF2DFF" w:rsidRPr="006C6D39" w:rsidRDefault="00AF2DFF" w:rsidP="006C6D39">
      <w:pPr>
        <w:pStyle w:val="a9"/>
        <w:outlineLvl w:val="0"/>
        <w:rPr>
          <w:b w:val="0"/>
          <w:sz w:val="28"/>
          <w:szCs w:val="28"/>
        </w:rPr>
      </w:pPr>
      <w:r w:rsidRPr="006C6D39">
        <w:rPr>
          <w:b w:val="0"/>
          <w:sz w:val="28"/>
          <w:szCs w:val="28"/>
        </w:rPr>
        <w:t>ПОСТАНОВЛЕНИЕ</w:t>
      </w:r>
    </w:p>
    <w:p w:rsidR="00AF2DFF" w:rsidRPr="006C6D39" w:rsidRDefault="00AF2DFF" w:rsidP="006C6D39">
      <w:pPr>
        <w:jc w:val="center"/>
        <w:rPr>
          <w:sz w:val="28"/>
          <w:szCs w:val="28"/>
        </w:rPr>
      </w:pPr>
      <w:r w:rsidRPr="006C6D39">
        <w:rPr>
          <w:sz w:val="28"/>
          <w:szCs w:val="28"/>
        </w:rPr>
        <w:t>Администрации  сельского поселения «Слудка»</w:t>
      </w:r>
    </w:p>
    <w:p w:rsidR="00AF2DFF" w:rsidRPr="006C6D39" w:rsidRDefault="00AF2DFF" w:rsidP="006C6D39">
      <w:pPr>
        <w:jc w:val="center"/>
        <w:outlineLvl w:val="0"/>
        <w:rPr>
          <w:sz w:val="28"/>
          <w:szCs w:val="28"/>
        </w:rPr>
      </w:pPr>
      <w:r w:rsidRPr="006C6D39">
        <w:rPr>
          <w:sz w:val="28"/>
          <w:szCs w:val="28"/>
        </w:rPr>
        <w:t>_________________________________________________________</w:t>
      </w:r>
    </w:p>
    <w:p w:rsidR="00AF2DFF" w:rsidRPr="006C6D39" w:rsidRDefault="00AF2DFF" w:rsidP="006C6D39">
      <w:pPr>
        <w:jc w:val="center"/>
        <w:outlineLvl w:val="0"/>
        <w:rPr>
          <w:sz w:val="28"/>
          <w:szCs w:val="28"/>
        </w:rPr>
      </w:pPr>
      <w:proofErr w:type="spellStart"/>
      <w:r w:rsidRPr="006C6D39">
        <w:rPr>
          <w:sz w:val="28"/>
          <w:szCs w:val="28"/>
        </w:rPr>
        <w:t>Придаш</w:t>
      </w:r>
      <w:proofErr w:type="spellEnd"/>
      <w:r w:rsidRPr="006C6D39">
        <w:rPr>
          <w:sz w:val="28"/>
          <w:szCs w:val="28"/>
        </w:rPr>
        <w:t xml:space="preserve"> </w:t>
      </w:r>
      <w:proofErr w:type="spellStart"/>
      <w:r w:rsidRPr="006C6D39">
        <w:rPr>
          <w:sz w:val="28"/>
          <w:szCs w:val="28"/>
        </w:rPr>
        <w:t>сиктса</w:t>
      </w:r>
      <w:proofErr w:type="spellEnd"/>
      <w:r w:rsidRPr="006C6D39">
        <w:rPr>
          <w:sz w:val="28"/>
          <w:szCs w:val="28"/>
        </w:rPr>
        <w:t xml:space="preserve"> </w:t>
      </w:r>
      <w:proofErr w:type="spellStart"/>
      <w:r w:rsidRPr="006C6D39">
        <w:rPr>
          <w:sz w:val="28"/>
          <w:szCs w:val="28"/>
        </w:rPr>
        <w:t>овмодчоминса</w:t>
      </w:r>
      <w:proofErr w:type="spellEnd"/>
      <w:r w:rsidRPr="006C6D39">
        <w:rPr>
          <w:sz w:val="28"/>
          <w:szCs w:val="28"/>
        </w:rPr>
        <w:t xml:space="preserve">   </w:t>
      </w:r>
      <w:proofErr w:type="spellStart"/>
      <w:r w:rsidRPr="006C6D39">
        <w:rPr>
          <w:sz w:val="28"/>
          <w:szCs w:val="28"/>
        </w:rPr>
        <w:t>администрациялон</w:t>
      </w:r>
      <w:proofErr w:type="spellEnd"/>
    </w:p>
    <w:p w:rsidR="00AF2DFF" w:rsidRPr="006C6D39" w:rsidRDefault="00AF2DFF" w:rsidP="006C6D39">
      <w:pPr>
        <w:jc w:val="center"/>
        <w:outlineLvl w:val="0"/>
        <w:rPr>
          <w:sz w:val="28"/>
          <w:szCs w:val="28"/>
        </w:rPr>
      </w:pPr>
      <w:proofErr w:type="spellStart"/>
      <w:r w:rsidRPr="006C6D39">
        <w:rPr>
          <w:sz w:val="28"/>
          <w:szCs w:val="28"/>
        </w:rPr>
        <w:t>шуöм</w:t>
      </w:r>
      <w:proofErr w:type="spellEnd"/>
    </w:p>
    <w:p w:rsidR="00AF2DFF" w:rsidRPr="00BC3A94" w:rsidRDefault="00AF2DFF" w:rsidP="006C6D39">
      <w:pPr>
        <w:jc w:val="center"/>
      </w:pPr>
    </w:p>
    <w:p w:rsidR="006C6D39" w:rsidRDefault="00824D62" w:rsidP="00B96F1D">
      <w:r>
        <w:t xml:space="preserve"> </w:t>
      </w:r>
    </w:p>
    <w:p w:rsidR="006C6D39" w:rsidRPr="00824D62" w:rsidRDefault="006C6D39" w:rsidP="00B96F1D">
      <w:pPr>
        <w:rPr>
          <w:sz w:val="28"/>
          <w:szCs w:val="28"/>
        </w:rPr>
      </w:pPr>
      <w:r w:rsidRPr="00824D62">
        <w:rPr>
          <w:sz w:val="28"/>
          <w:szCs w:val="28"/>
        </w:rPr>
        <w:t>«</w:t>
      </w:r>
      <w:r w:rsidR="00824D62" w:rsidRPr="00824D62">
        <w:rPr>
          <w:sz w:val="28"/>
          <w:szCs w:val="28"/>
        </w:rPr>
        <w:t>01</w:t>
      </w:r>
      <w:r w:rsidRPr="00824D62">
        <w:rPr>
          <w:sz w:val="28"/>
          <w:szCs w:val="28"/>
        </w:rPr>
        <w:t xml:space="preserve">» </w:t>
      </w:r>
      <w:r w:rsidR="00824D62" w:rsidRPr="00824D62">
        <w:rPr>
          <w:sz w:val="28"/>
          <w:szCs w:val="28"/>
        </w:rPr>
        <w:t xml:space="preserve">  сентября  </w:t>
      </w:r>
      <w:r w:rsidRPr="00824D62">
        <w:rPr>
          <w:sz w:val="28"/>
          <w:szCs w:val="28"/>
        </w:rPr>
        <w:t>20</w:t>
      </w:r>
      <w:r w:rsidR="00824D62" w:rsidRPr="00824D62">
        <w:rPr>
          <w:sz w:val="28"/>
          <w:szCs w:val="28"/>
        </w:rPr>
        <w:t xml:space="preserve">23 </w:t>
      </w:r>
      <w:r w:rsidRPr="00824D62">
        <w:rPr>
          <w:sz w:val="28"/>
          <w:szCs w:val="28"/>
        </w:rPr>
        <w:t xml:space="preserve">г.                                                   </w:t>
      </w:r>
      <w:r w:rsidR="00824D62">
        <w:rPr>
          <w:sz w:val="28"/>
          <w:szCs w:val="28"/>
        </w:rPr>
        <w:t xml:space="preserve">                           </w:t>
      </w:r>
      <w:r w:rsidRPr="00824D62">
        <w:rPr>
          <w:sz w:val="28"/>
          <w:szCs w:val="28"/>
        </w:rPr>
        <w:t xml:space="preserve">  №</w:t>
      </w:r>
      <w:r w:rsidR="00824D62" w:rsidRPr="00824D62">
        <w:rPr>
          <w:sz w:val="28"/>
          <w:szCs w:val="28"/>
        </w:rPr>
        <w:t xml:space="preserve"> 9/50</w:t>
      </w:r>
    </w:p>
    <w:p w:rsidR="006C6D39" w:rsidRPr="00824D62" w:rsidRDefault="006C6D39" w:rsidP="00824D62">
      <w:pPr>
        <w:tabs>
          <w:tab w:val="center" w:pos="4536"/>
        </w:tabs>
        <w:rPr>
          <w:sz w:val="28"/>
          <w:szCs w:val="28"/>
        </w:rPr>
      </w:pPr>
    </w:p>
    <w:p w:rsidR="006C6D39" w:rsidRPr="0071765B" w:rsidRDefault="006C6D39" w:rsidP="00824D62">
      <w:pPr>
        <w:tabs>
          <w:tab w:val="left" w:pos="4962"/>
        </w:tabs>
      </w:pPr>
    </w:p>
    <w:p w:rsidR="00824D62" w:rsidRPr="00555E4E" w:rsidRDefault="00824D62" w:rsidP="00555E4E">
      <w:pPr>
        <w:tabs>
          <w:tab w:val="left" w:pos="9355"/>
        </w:tabs>
        <w:suppressAutoHyphens/>
        <w:ind w:right="-1"/>
        <w:jc w:val="center"/>
        <w:rPr>
          <w:b/>
          <w:sz w:val="28"/>
          <w:szCs w:val="28"/>
          <w:lang w:eastAsia="ar-SA"/>
        </w:rPr>
      </w:pPr>
      <w:bookmarkStart w:id="0" w:name="_Hlk89078630"/>
      <w:r w:rsidRPr="00555E4E">
        <w:rPr>
          <w:b/>
          <w:sz w:val="28"/>
          <w:szCs w:val="28"/>
          <w:lang w:eastAsia="ar-SA"/>
        </w:rPr>
        <w:t>Об утверждении Порядка</w:t>
      </w:r>
      <w:r w:rsidR="00555E4E" w:rsidRPr="00555E4E">
        <w:rPr>
          <w:b/>
          <w:sz w:val="28"/>
          <w:szCs w:val="28"/>
          <w:lang w:eastAsia="ar-SA"/>
        </w:rPr>
        <w:t xml:space="preserve"> </w:t>
      </w:r>
      <w:r w:rsidRPr="00555E4E">
        <w:rPr>
          <w:b/>
          <w:sz w:val="28"/>
          <w:szCs w:val="28"/>
          <w:lang w:eastAsia="ar-SA"/>
        </w:rPr>
        <w:t>предоставления в прокуратуру</w:t>
      </w:r>
      <w:r w:rsidR="00555E4E" w:rsidRPr="00555E4E">
        <w:rPr>
          <w:b/>
          <w:sz w:val="28"/>
          <w:szCs w:val="28"/>
          <w:lang w:eastAsia="ar-SA"/>
        </w:rPr>
        <w:t xml:space="preserve"> </w:t>
      </w:r>
      <w:r w:rsidRPr="00555E4E">
        <w:rPr>
          <w:b/>
          <w:sz w:val="28"/>
          <w:szCs w:val="28"/>
          <w:lang w:eastAsia="ar-SA"/>
        </w:rPr>
        <w:t>Сыктывдинского района</w:t>
      </w:r>
      <w:r w:rsidR="00555E4E" w:rsidRPr="00555E4E">
        <w:rPr>
          <w:b/>
          <w:sz w:val="28"/>
          <w:szCs w:val="28"/>
          <w:lang w:eastAsia="ar-SA"/>
        </w:rPr>
        <w:t xml:space="preserve"> </w:t>
      </w:r>
      <w:r w:rsidRPr="00555E4E">
        <w:rPr>
          <w:b/>
          <w:sz w:val="28"/>
          <w:szCs w:val="28"/>
          <w:lang w:eastAsia="ar-SA"/>
        </w:rPr>
        <w:t>нормативных правовых актов и</w:t>
      </w:r>
      <w:r w:rsidR="00555E4E" w:rsidRPr="00555E4E">
        <w:rPr>
          <w:b/>
          <w:sz w:val="28"/>
          <w:szCs w:val="28"/>
          <w:lang w:eastAsia="ar-SA"/>
        </w:rPr>
        <w:t xml:space="preserve"> </w:t>
      </w:r>
      <w:r w:rsidRPr="00555E4E">
        <w:rPr>
          <w:b/>
          <w:sz w:val="28"/>
          <w:szCs w:val="28"/>
          <w:lang w:eastAsia="ar-SA"/>
        </w:rPr>
        <w:t>проектов нормативных правовых</w:t>
      </w:r>
    </w:p>
    <w:p w:rsidR="00824D62" w:rsidRPr="00555E4E" w:rsidRDefault="00824D62" w:rsidP="00555E4E">
      <w:pPr>
        <w:tabs>
          <w:tab w:val="left" w:pos="9355"/>
        </w:tabs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555E4E">
        <w:rPr>
          <w:b/>
          <w:sz w:val="28"/>
          <w:szCs w:val="28"/>
          <w:lang w:eastAsia="ar-SA"/>
        </w:rPr>
        <w:t>актов МО СП «Слудка»  для</w:t>
      </w:r>
      <w:r w:rsidR="00555E4E" w:rsidRPr="00555E4E">
        <w:rPr>
          <w:b/>
          <w:sz w:val="28"/>
          <w:szCs w:val="28"/>
          <w:lang w:eastAsia="ar-SA"/>
        </w:rPr>
        <w:t xml:space="preserve"> </w:t>
      </w:r>
      <w:r w:rsidRPr="00555E4E">
        <w:rPr>
          <w:b/>
          <w:sz w:val="28"/>
          <w:szCs w:val="28"/>
          <w:lang w:eastAsia="ar-SA"/>
        </w:rPr>
        <w:t>проведения правовой  и</w:t>
      </w:r>
      <w:r w:rsidR="00555E4E" w:rsidRPr="00555E4E">
        <w:rPr>
          <w:b/>
          <w:sz w:val="28"/>
          <w:szCs w:val="28"/>
          <w:lang w:eastAsia="ar-SA"/>
        </w:rPr>
        <w:t xml:space="preserve"> </w:t>
      </w:r>
      <w:r w:rsidR="004715D7">
        <w:rPr>
          <w:b/>
          <w:sz w:val="28"/>
          <w:szCs w:val="28"/>
          <w:lang w:eastAsia="ar-SA"/>
        </w:rPr>
        <w:t>антикоррупционной экспертизы</w:t>
      </w:r>
      <w:r w:rsidRPr="00555E4E">
        <w:rPr>
          <w:b/>
          <w:sz w:val="28"/>
          <w:szCs w:val="28"/>
          <w:lang w:eastAsia="ar-SA"/>
        </w:rPr>
        <w:t>,</w:t>
      </w:r>
      <w:r w:rsidR="004715D7">
        <w:rPr>
          <w:b/>
          <w:sz w:val="28"/>
          <w:szCs w:val="28"/>
          <w:lang w:eastAsia="ar-SA"/>
        </w:rPr>
        <w:t xml:space="preserve"> </w:t>
      </w:r>
      <w:r w:rsidRPr="00555E4E">
        <w:rPr>
          <w:b/>
          <w:sz w:val="28"/>
          <w:szCs w:val="28"/>
          <w:lang w:eastAsia="ar-SA"/>
        </w:rPr>
        <w:t>рассмотрения документов</w:t>
      </w:r>
      <w:r w:rsidR="00555E4E" w:rsidRPr="00555E4E">
        <w:rPr>
          <w:b/>
          <w:sz w:val="28"/>
          <w:szCs w:val="28"/>
          <w:lang w:eastAsia="ar-SA"/>
        </w:rPr>
        <w:t xml:space="preserve"> </w:t>
      </w:r>
      <w:r w:rsidRPr="00555E4E">
        <w:rPr>
          <w:b/>
          <w:sz w:val="28"/>
          <w:szCs w:val="28"/>
          <w:lang w:eastAsia="ar-SA"/>
        </w:rPr>
        <w:t>прокуратуры Сыктывдинского</w:t>
      </w:r>
    </w:p>
    <w:p w:rsidR="00B96F1D" w:rsidRPr="00555E4E" w:rsidRDefault="00824D62" w:rsidP="00555E4E">
      <w:pPr>
        <w:tabs>
          <w:tab w:val="left" w:pos="9355"/>
        </w:tabs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555E4E">
        <w:rPr>
          <w:b/>
          <w:sz w:val="28"/>
          <w:szCs w:val="28"/>
          <w:lang w:eastAsia="ar-SA"/>
        </w:rPr>
        <w:t>района в сфере нормотворческой</w:t>
      </w:r>
      <w:r w:rsidR="00555E4E" w:rsidRPr="00555E4E">
        <w:rPr>
          <w:b/>
          <w:sz w:val="28"/>
          <w:szCs w:val="28"/>
          <w:lang w:eastAsia="ar-SA"/>
        </w:rPr>
        <w:t xml:space="preserve"> </w:t>
      </w:r>
      <w:r w:rsidRPr="00555E4E">
        <w:rPr>
          <w:b/>
          <w:sz w:val="28"/>
          <w:szCs w:val="28"/>
          <w:lang w:eastAsia="ar-SA"/>
        </w:rPr>
        <w:t>деятельности»</w:t>
      </w:r>
    </w:p>
    <w:bookmarkEnd w:id="0"/>
    <w:p w:rsidR="00B96F1D" w:rsidRPr="00555E4E" w:rsidRDefault="00B96F1D" w:rsidP="00824D62">
      <w:pPr>
        <w:pStyle w:val="ConsPlusTitle"/>
      </w:pPr>
    </w:p>
    <w:p w:rsidR="00122DC5" w:rsidRDefault="00824D62" w:rsidP="00B96F1D">
      <w:pPr>
        <w:pStyle w:val="a3"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Руководствуясь Федеральным законом Российской Федерации от 06.10.2003  № 131-ФЗ «Об общих принципах организации местного самоуправления в Российской Федерации», Федеральным законом от 17.01.1992  № 2201-1 «О прокуратуре Российской Федерации», Федеральным законом от 25.12.2008 № 273-ФЗ» О противодействии коррупции», Федеральным законом от 17.09.2009 № 172-ФЗ «Об антикоррупционной экспертизе </w:t>
      </w:r>
      <w:r w:rsidR="00555E4E">
        <w:rPr>
          <w:szCs w:val="24"/>
          <w:lang w:eastAsia="ar-SA"/>
        </w:rPr>
        <w:t>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r w:rsidR="006B3352">
        <w:rPr>
          <w:szCs w:val="24"/>
          <w:lang w:eastAsia="ar-SA"/>
        </w:rPr>
        <w:t xml:space="preserve"> актов», Уставом МО СП «Слудка»</w:t>
      </w:r>
      <w:r w:rsidR="00555E4E">
        <w:rPr>
          <w:szCs w:val="24"/>
          <w:lang w:eastAsia="ar-SA"/>
        </w:rPr>
        <w:t xml:space="preserve">, администрация муниципального образования сельского поселения «Слудка» </w:t>
      </w:r>
    </w:p>
    <w:p w:rsidR="00555E4E" w:rsidRDefault="00555E4E" w:rsidP="00B96F1D">
      <w:pPr>
        <w:pStyle w:val="a3"/>
        <w:ind w:firstLine="567"/>
        <w:jc w:val="both"/>
        <w:rPr>
          <w:szCs w:val="24"/>
          <w:lang w:eastAsia="ar-SA"/>
        </w:rPr>
      </w:pPr>
    </w:p>
    <w:p w:rsidR="00B96F1D" w:rsidRPr="00555E4E" w:rsidRDefault="00122DC5" w:rsidP="00555E4E">
      <w:pPr>
        <w:pStyle w:val="a3"/>
        <w:ind w:firstLine="567"/>
        <w:jc w:val="center"/>
        <w:rPr>
          <w:b/>
          <w:szCs w:val="24"/>
          <w:lang w:eastAsia="ar-SA"/>
        </w:rPr>
      </w:pPr>
      <w:r w:rsidRPr="00555E4E">
        <w:rPr>
          <w:b/>
          <w:szCs w:val="24"/>
          <w:lang w:eastAsia="ar-SA"/>
        </w:rPr>
        <w:t>ПОСТАНОВЛЯЕТ:</w:t>
      </w:r>
    </w:p>
    <w:p w:rsidR="00555E4E" w:rsidRDefault="00B96F1D" w:rsidP="00B96F1D">
      <w:pPr>
        <w:suppressAutoHyphens/>
        <w:ind w:right="-1" w:firstLine="851"/>
        <w:jc w:val="both"/>
        <w:rPr>
          <w:sz w:val="28"/>
          <w:lang w:eastAsia="ar-SA"/>
        </w:rPr>
      </w:pPr>
      <w:r w:rsidRPr="00E50DA5">
        <w:rPr>
          <w:sz w:val="28"/>
          <w:lang w:eastAsia="ar-SA"/>
        </w:rPr>
        <w:t xml:space="preserve">1. Утвердить </w:t>
      </w:r>
      <w:r w:rsidR="00555E4E">
        <w:rPr>
          <w:sz w:val="28"/>
          <w:lang w:eastAsia="ar-SA"/>
        </w:rPr>
        <w:t>Порядок предоставления в прокуратуру Сыктывдинского  района нормативных правовых актов и проектов нормативных правовых актов  МОСП «Слудка» для проведения правовой и антикоррупционной экспертизы , рассмотрения документов прокуратуры Сыктывдинского района в сфере нормотворческой деятельности , согласно приложению к настоящему постановлению;</w:t>
      </w:r>
    </w:p>
    <w:p w:rsidR="00B96F1D" w:rsidRPr="00E50DA5" w:rsidRDefault="00555E4E" w:rsidP="00B96F1D">
      <w:pPr>
        <w:suppressAutoHyphens/>
        <w:ind w:right="-1" w:firstLine="851"/>
        <w:jc w:val="both"/>
        <w:rPr>
          <w:sz w:val="28"/>
          <w:lang w:eastAsia="ar-SA"/>
        </w:rPr>
      </w:pPr>
      <w:r>
        <w:rPr>
          <w:sz w:val="28"/>
          <w:lang w:eastAsia="ar-SA"/>
        </w:rPr>
        <w:lastRenderedPageBreak/>
        <w:t xml:space="preserve">2. Настоящее постановление вступает в силу со дня его официального опубликования. </w:t>
      </w:r>
    </w:p>
    <w:p w:rsidR="00B96F1D" w:rsidRDefault="00555E4E" w:rsidP="00B96F1D">
      <w:pPr>
        <w:suppressAutoHyphens/>
        <w:ind w:right="-1" w:firstLine="851"/>
        <w:jc w:val="both"/>
        <w:rPr>
          <w:sz w:val="28"/>
          <w:szCs w:val="20"/>
        </w:rPr>
      </w:pPr>
      <w:r>
        <w:rPr>
          <w:sz w:val="28"/>
          <w:lang w:eastAsia="ar-SA"/>
        </w:rPr>
        <w:t xml:space="preserve">3. </w:t>
      </w:r>
      <w:r>
        <w:rPr>
          <w:sz w:val="28"/>
          <w:szCs w:val="20"/>
        </w:rPr>
        <w:t>Контроль за исполнением настоящего постановления возложить на ведущего специалиста Осипову Т.В.</w:t>
      </w:r>
    </w:p>
    <w:p w:rsidR="00B96F1D" w:rsidRPr="00E50DA5" w:rsidRDefault="00B96F1D" w:rsidP="00B96F1D">
      <w:pPr>
        <w:suppressAutoHyphens/>
        <w:ind w:right="-1" w:firstLine="851"/>
        <w:jc w:val="both"/>
        <w:rPr>
          <w:sz w:val="28"/>
          <w:szCs w:val="28"/>
        </w:rPr>
      </w:pPr>
    </w:p>
    <w:p w:rsidR="006C6D39" w:rsidRDefault="006C6D39" w:rsidP="00B96F1D">
      <w:pPr>
        <w:suppressAutoHyphens/>
        <w:spacing w:line="240" w:lineRule="exact"/>
        <w:jc w:val="both"/>
        <w:rPr>
          <w:b/>
          <w:sz w:val="28"/>
          <w:szCs w:val="28"/>
        </w:rPr>
      </w:pPr>
    </w:p>
    <w:p w:rsidR="00983D63" w:rsidRPr="006C6D39" w:rsidRDefault="00B96F1D" w:rsidP="006C6D39">
      <w:pPr>
        <w:suppressAutoHyphens/>
        <w:spacing w:line="240" w:lineRule="exact"/>
        <w:jc w:val="both"/>
        <w:rPr>
          <w:sz w:val="28"/>
          <w:szCs w:val="28"/>
        </w:rPr>
      </w:pPr>
      <w:r w:rsidRPr="006C6D39">
        <w:rPr>
          <w:sz w:val="28"/>
          <w:szCs w:val="28"/>
        </w:rPr>
        <w:t xml:space="preserve">Глава сельского поселения </w:t>
      </w:r>
      <w:r w:rsidR="00E83F16" w:rsidRPr="006C6D39">
        <w:rPr>
          <w:sz w:val="28"/>
          <w:szCs w:val="28"/>
        </w:rPr>
        <w:t xml:space="preserve">                  </w:t>
      </w:r>
      <w:r w:rsidRPr="006C6D39">
        <w:rPr>
          <w:sz w:val="28"/>
          <w:szCs w:val="28"/>
        </w:rPr>
        <w:t xml:space="preserve">                         </w:t>
      </w:r>
      <w:r w:rsidR="006C6D39">
        <w:rPr>
          <w:sz w:val="28"/>
          <w:szCs w:val="28"/>
        </w:rPr>
        <w:t>Н.Ю.Косолапова</w:t>
      </w:r>
    </w:p>
    <w:p w:rsidR="00983D63" w:rsidRDefault="00983D63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  <w:sz w:val="28"/>
          <w:szCs w:val="28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555E4E" w:rsidRDefault="00555E4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FB42AB" w:rsidRDefault="00555E4E" w:rsidP="002E4823">
      <w:pPr>
        <w:shd w:val="clear" w:color="auto" w:fill="FFFFFF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rFonts w:ascii="Times New Roman CYR" w:hAnsi="Times New Roman CYR"/>
        </w:rPr>
        <w:t xml:space="preserve"> </w:t>
      </w:r>
    </w:p>
    <w:p w:rsidR="00FB42AB" w:rsidRDefault="00FB42AB" w:rsidP="002E482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584985" w:rsidRDefault="00584985" w:rsidP="002E482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584985" w:rsidRDefault="00584985" w:rsidP="002E482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584985" w:rsidRDefault="00584985" w:rsidP="002E482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6B3352" w:rsidRDefault="006B3352" w:rsidP="002E482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584985" w:rsidRDefault="00584985" w:rsidP="00584985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№1</w:t>
      </w:r>
    </w:p>
    <w:p w:rsidR="00584985" w:rsidRDefault="00584985" w:rsidP="00584985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</w:t>
      </w:r>
    </w:p>
    <w:p w:rsidR="00584985" w:rsidRDefault="00584985" w:rsidP="00584985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администрации МО СП «Слудка»</w:t>
      </w:r>
    </w:p>
    <w:p w:rsidR="00584985" w:rsidRDefault="00584985" w:rsidP="00584985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01.09.2023 № 9/50</w:t>
      </w:r>
    </w:p>
    <w:p w:rsidR="00584985" w:rsidRDefault="00584985" w:rsidP="00584985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</w:p>
    <w:p w:rsidR="00584985" w:rsidRDefault="00584985" w:rsidP="00584985">
      <w:pPr>
        <w:shd w:val="clear" w:color="auto" w:fill="FFFFFF"/>
        <w:ind w:firstLine="709"/>
        <w:jc w:val="center"/>
        <w:rPr>
          <w:sz w:val="28"/>
          <w:lang w:eastAsia="ar-SA"/>
        </w:rPr>
      </w:pPr>
      <w:r>
        <w:rPr>
          <w:sz w:val="28"/>
          <w:lang w:eastAsia="ar-SA"/>
        </w:rPr>
        <w:t>Порядок предоставления в прокуратуру Сыктывдинского  района нормативных правовых актов и проектов нормативных правовых актов  МОСП «Слудка» для проведения правовой и антикоррупционной экспертизы,    рассмотрения документов прокуратуры Сыктывдинского района в сфере нормотворческой деятельности</w:t>
      </w:r>
    </w:p>
    <w:p w:rsidR="00584985" w:rsidRDefault="00584985" w:rsidP="00584985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</w:p>
    <w:p w:rsidR="00584985" w:rsidRDefault="00584985" w:rsidP="0058498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Порядок  предоставления в прокуратуру Сыктывдинского района (далее -Прокуратура) нормативно правовых актов и проектов нормативных правовых актов (далее -НПА), издаваемых представительным и исполнительным органом сельского поселения «Слудка» (далее -СП «Слудка»  для проведения правовой и антикоррупционной экспертизы, рассмотрения документов прокуратуры Сыктывдинского района в сфере нормотворческой деятельности разработан на основании п. 2 с.6 Федерального закона от 25.12.2008 № 273-ФЗ «О противодействии коррупции», п.1ч.1и ч.2 ст.3 Федерального закона от 17.07.2009 № 172-ФЗ «Об антикоррупционной экспертизе нормативных правовых актов и проектов нормативных правовых актов».</w:t>
      </w:r>
    </w:p>
    <w:p w:rsidR="001D24A9" w:rsidRDefault="00584985" w:rsidP="0058498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 Все НПА а проекты НПА СП «Слудка» в обязательном порядке подлежат направлению в Прокуратуру для проверки их соответствия федеральному (республиканскому) законодательству, наличию в них </w:t>
      </w:r>
      <w:proofErr w:type="spellStart"/>
      <w:r w:rsidR="001D24A9">
        <w:rPr>
          <w:color w:val="000000" w:themeColor="text1"/>
          <w:sz w:val="28"/>
          <w:szCs w:val="28"/>
        </w:rPr>
        <w:t>коррупциогенных</w:t>
      </w:r>
      <w:proofErr w:type="spellEnd"/>
      <w:r w:rsidR="001D24A9">
        <w:rPr>
          <w:color w:val="000000" w:themeColor="text1"/>
          <w:sz w:val="28"/>
          <w:szCs w:val="28"/>
        </w:rPr>
        <w:t xml:space="preserve"> факторов и соблюдения правил юридической техники.</w:t>
      </w:r>
    </w:p>
    <w:p w:rsidR="001D24A9" w:rsidRDefault="001D24A9" w:rsidP="0058498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Администрация СП «Слудка»  обеспечивает направление в Прокуратуру  не менее чем за 20 (двадцать) рабочих дней до планируемой даты их принятия.</w:t>
      </w:r>
    </w:p>
    <w:p w:rsidR="001D24A9" w:rsidRDefault="001D24A9" w:rsidP="0058498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НПА   и проекты НПА направляются в Прокуратуру на бумажном носителе с сопроводительным письмом за подписью уполномоченного лица.</w:t>
      </w:r>
    </w:p>
    <w:p w:rsidR="001D24A9" w:rsidRDefault="001D24A9" w:rsidP="0058498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В случае поступления из Прокуратуры отрицательного заключения на проект НПА, проект не позднее 15 (пятнадцати) рабочих дней дорабатывается разработчиком проекта НПА в соответствии с заключением Прокуратуры.</w:t>
      </w:r>
    </w:p>
    <w:p w:rsidR="001D24A9" w:rsidRDefault="001D24A9" w:rsidP="0058498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несогласия с заключением Прокуратуры должностным лицом Администрации СП «Слудка», ответственным за предоставление в прокуратуру НПА и    проектов НПА, инициируется проведение совещания с участием главы СП «Слудка» либо руководителя администрации СП «Слудка», разработчика проекта НПА, представителя Прокуратуры, иных заинтересованных лиц. По итогам совещания в тот же день составляется протокол, который в день его проведения подписывается лицами, участвующими в совещании. Копия протокола не позднее одного рабочего дня со дня проведения совещания направляется в Прокуратуру.</w:t>
      </w:r>
    </w:p>
    <w:p w:rsidR="00711A9B" w:rsidRDefault="001D24A9" w:rsidP="0058498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6. Руководитель </w:t>
      </w:r>
      <w:r w:rsidR="00711A9B">
        <w:rPr>
          <w:color w:val="000000" w:themeColor="text1"/>
          <w:sz w:val="28"/>
          <w:szCs w:val="28"/>
        </w:rPr>
        <w:t>Администрации своим распоряжением назначает должностное лицо, ответственное за предоставление в Прокуратуру НПА и проектов НПА.</w:t>
      </w:r>
    </w:p>
    <w:p w:rsidR="00711A9B" w:rsidRDefault="00711A9B" w:rsidP="0058498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ответственное должностное лицо администрации СП «Слудка» возлагается обязанность по ведению учета всех направленных в Прокуратуру НПА и проектов НПА , учету поступивших замечаний. Ответственным должностным  лицом администрации СП «Слудка» на бумажном носителе ведутся реестры , где отражаются все направленные в Прокуратуру НПА и Проекты НПА.</w:t>
      </w:r>
    </w:p>
    <w:p w:rsidR="00711A9B" w:rsidRDefault="00711A9B" w:rsidP="0058498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При поступлении из Прокуратуры протеста, требования в отношении НПА в целях его приведения в соответствие с федеральным  (республиканским) законодательством, исключения содержащихся в нем </w:t>
      </w:r>
      <w:proofErr w:type="spellStart"/>
      <w:r>
        <w:rPr>
          <w:color w:val="000000" w:themeColor="text1"/>
          <w:sz w:val="28"/>
          <w:szCs w:val="28"/>
        </w:rPr>
        <w:t>коррупциогенных</w:t>
      </w:r>
      <w:proofErr w:type="spellEnd"/>
      <w:r>
        <w:rPr>
          <w:color w:val="000000" w:themeColor="text1"/>
          <w:sz w:val="28"/>
          <w:szCs w:val="28"/>
        </w:rPr>
        <w:t xml:space="preserve">  факторов, уполномоченное руководителем Администрации СП «Слудка» должностное лицо в соответствии с компетенцией подготавливает все необходимые документы для их рассмотрения, заблаговременно направляет извещение в Прокуратуру  о дате, времени и месте рассмотрения акта прокурорского реагирования в порядке и сроки, предусмотренные федеральным законодательством.</w:t>
      </w:r>
    </w:p>
    <w:p w:rsidR="00584985" w:rsidRPr="00976235" w:rsidRDefault="00711A9B" w:rsidP="0058498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Предложение Прокуратуры, направленное в порядке с. 9 Федерального закона от 17.01.1992 № 2202-1м»о прокуратуре Российской Федерации» , подлежит рассмотрению </w:t>
      </w:r>
      <w:r w:rsidR="005C44BC">
        <w:rPr>
          <w:color w:val="000000" w:themeColor="text1"/>
          <w:sz w:val="28"/>
          <w:szCs w:val="28"/>
        </w:rPr>
        <w:t>администрацией СП «Слудка» не позднее 30 календарных дней со дня его поступления, а советом СП «Слудка» на ближайшем заседании, за исключением случаев, если в предложении не установлен иной срок его рассмотрения. По результатам рассмотрения предложения в Прокуратуру направляется письменный ответ , в том числе при необходимости с приложением проекта НПА.</w:t>
      </w:r>
      <w:r w:rsidR="001D24A9">
        <w:rPr>
          <w:color w:val="000000" w:themeColor="text1"/>
          <w:sz w:val="28"/>
          <w:szCs w:val="28"/>
        </w:rPr>
        <w:t xml:space="preserve"> </w:t>
      </w:r>
    </w:p>
    <w:sectPr w:rsidR="00584985" w:rsidRPr="00976235" w:rsidSect="00EE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312" w:rsidRDefault="002C4312" w:rsidP="00D659CE">
      <w:r>
        <w:separator/>
      </w:r>
    </w:p>
  </w:endnote>
  <w:endnote w:type="continuationSeparator" w:id="0">
    <w:p w:rsidR="002C4312" w:rsidRDefault="002C4312" w:rsidP="00D65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312" w:rsidRDefault="002C4312" w:rsidP="00D659CE">
      <w:r>
        <w:separator/>
      </w:r>
    </w:p>
  </w:footnote>
  <w:footnote w:type="continuationSeparator" w:id="0">
    <w:p w:rsidR="002C4312" w:rsidRDefault="002C4312" w:rsidP="00D65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C7929"/>
    <w:multiLevelType w:val="multilevel"/>
    <w:tmpl w:val="2DFEC9D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F1D"/>
    <w:rsid w:val="00052D97"/>
    <w:rsid w:val="000C57E0"/>
    <w:rsid w:val="000D43DF"/>
    <w:rsid w:val="001043C1"/>
    <w:rsid w:val="00122435"/>
    <w:rsid w:val="00122DC5"/>
    <w:rsid w:val="00187E87"/>
    <w:rsid w:val="001A2205"/>
    <w:rsid w:val="001D24A9"/>
    <w:rsid w:val="002266AB"/>
    <w:rsid w:val="0028767B"/>
    <w:rsid w:val="002C4312"/>
    <w:rsid w:val="002E4823"/>
    <w:rsid w:val="002F4028"/>
    <w:rsid w:val="003170BF"/>
    <w:rsid w:val="003B223D"/>
    <w:rsid w:val="003C549F"/>
    <w:rsid w:val="003F2BAF"/>
    <w:rsid w:val="004666BA"/>
    <w:rsid w:val="004715D7"/>
    <w:rsid w:val="004A2089"/>
    <w:rsid w:val="00555E4E"/>
    <w:rsid w:val="00584985"/>
    <w:rsid w:val="005B20BA"/>
    <w:rsid w:val="005C44BC"/>
    <w:rsid w:val="00607D6E"/>
    <w:rsid w:val="0061072D"/>
    <w:rsid w:val="00673567"/>
    <w:rsid w:val="00681A73"/>
    <w:rsid w:val="006A4811"/>
    <w:rsid w:val="006B3352"/>
    <w:rsid w:val="006C6D39"/>
    <w:rsid w:val="00711A9B"/>
    <w:rsid w:val="00757AB4"/>
    <w:rsid w:val="007F3680"/>
    <w:rsid w:val="00824D62"/>
    <w:rsid w:val="00873989"/>
    <w:rsid w:val="008C404E"/>
    <w:rsid w:val="008F13A3"/>
    <w:rsid w:val="00904281"/>
    <w:rsid w:val="00983D63"/>
    <w:rsid w:val="00994231"/>
    <w:rsid w:val="009B7FD0"/>
    <w:rsid w:val="009D53ED"/>
    <w:rsid w:val="00A30EF4"/>
    <w:rsid w:val="00A3521C"/>
    <w:rsid w:val="00A8033C"/>
    <w:rsid w:val="00AA0213"/>
    <w:rsid w:val="00AF2DFF"/>
    <w:rsid w:val="00B40C82"/>
    <w:rsid w:val="00B93F2B"/>
    <w:rsid w:val="00B96F1D"/>
    <w:rsid w:val="00BB6F30"/>
    <w:rsid w:val="00C10B31"/>
    <w:rsid w:val="00C642D7"/>
    <w:rsid w:val="00D02C1D"/>
    <w:rsid w:val="00D1249E"/>
    <w:rsid w:val="00D659CE"/>
    <w:rsid w:val="00D9522C"/>
    <w:rsid w:val="00E43E6C"/>
    <w:rsid w:val="00E83F16"/>
    <w:rsid w:val="00EE70CE"/>
    <w:rsid w:val="00FA2C0B"/>
    <w:rsid w:val="00FB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F1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96F1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F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96F1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B96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659C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65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659C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D659CE"/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659C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D659CE"/>
    <w:rPr>
      <w:vertAlign w:val="superscript"/>
    </w:rPr>
  </w:style>
  <w:style w:type="paragraph" w:customStyle="1" w:styleId="s1">
    <w:name w:val="s_1"/>
    <w:basedOn w:val="a"/>
    <w:rsid w:val="002F402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F13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13A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Title"/>
    <w:basedOn w:val="a"/>
    <w:link w:val="aa"/>
    <w:qFormat/>
    <w:rsid w:val="00AF2DFF"/>
    <w:pPr>
      <w:jc w:val="center"/>
    </w:pPr>
    <w:rPr>
      <w:b/>
      <w:sz w:val="32"/>
      <w:szCs w:val="20"/>
    </w:rPr>
  </w:style>
  <w:style w:type="character" w:customStyle="1" w:styleId="aa">
    <w:name w:val="Название Знак"/>
    <w:basedOn w:val="a0"/>
    <w:link w:val="a9"/>
    <w:rsid w:val="00AF2DF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List Paragraph"/>
    <w:basedOn w:val="a"/>
    <w:uiPriority w:val="34"/>
    <w:qFormat/>
    <w:rsid w:val="00FB42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semiHidden/>
    <w:unhideWhenUsed/>
    <w:rsid w:val="006C6D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C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C6D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C6D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68AFA-1662-4EE2-BA5E-039E8D4D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User</cp:lastModifiedBy>
  <cp:revision>10</cp:revision>
  <cp:lastPrinted>2023-09-05T12:25:00Z</cp:lastPrinted>
  <dcterms:created xsi:type="dcterms:W3CDTF">2023-09-01T06:49:00Z</dcterms:created>
  <dcterms:modified xsi:type="dcterms:W3CDTF">2023-09-05T12:29:00Z</dcterms:modified>
</cp:coreProperties>
</file>