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AE" w:rsidRPr="000476AE" w:rsidRDefault="00AB0602" w:rsidP="000476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76AE" w:rsidRPr="000476AE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E" w:rsidRPr="000476AE" w:rsidRDefault="000476AE" w:rsidP="000476AE">
      <w:pPr>
        <w:pStyle w:val="a3"/>
        <w:rPr>
          <w:sz w:val="24"/>
          <w:szCs w:val="24"/>
        </w:rPr>
      </w:pPr>
    </w:p>
    <w:p w:rsidR="000476AE" w:rsidRPr="000476AE" w:rsidRDefault="000476AE" w:rsidP="000476AE">
      <w:pPr>
        <w:pStyle w:val="a3"/>
        <w:outlineLvl w:val="0"/>
        <w:rPr>
          <w:sz w:val="24"/>
          <w:szCs w:val="24"/>
        </w:rPr>
      </w:pPr>
      <w:r w:rsidRPr="000476AE">
        <w:rPr>
          <w:sz w:val="24"/>
          <w:szCs w:val="24"/>
        </w:rPr>
        <w:t>ПОСТАНОВЛЕНИЕ</w:t>
      </w:r>
    </w:p>
    <w:p w:rsidR="000476AE" w:rsidRPr="000476AE" w:rsidRDefault="000476AE" w:rsidP="00047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«Слудка»</w:t>
      </w:r>
    </w:p>
    <w:p w:rsidR="000476AE" w:rsidRPr="000476AE" w:rsidRDefault="000476AE" w:rsidP="000476A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0476AE" w:rsidRPr="000476AE" w:rsidRDefault="000476AE" w:rsidP="000476A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0476AE" w:rsidRPr="000476AE" w:rsidRDefault="000476AE" w:rsidP="000476A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0476AE" w:rsidRPr="000476AE" w:rsidRDefault="000476AE" w:rsidP="00047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0476AE" w:rsidRPr="000476AE" w:rsidTr="00C079D5">
        <w:tc>
          <w:tcPr>
            <w:tcW w:w="4361" w:type="dxa"/>
          </w:tcPr>
          <w:p w:rsidR="000476AE" w:rsidRPr="000476AE" w:rsidRDefault="000476AE" w:rsidP="00F37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2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A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года          </w:t>
            </w:r>
          </w:p>
        </w:tc>
        <w:tc>
          <w:tcPr>
            <w:tcW w:w="4925" w:type="dxa"/>
          </w:tcPr>
          <w:p w:rsidR="000476AE" w:rsidRPr="000476AE" w:rsidRDefault="000476AE" w:rsidP="000476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164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       № 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6AE" w:rsidRPr="000476AE" w:rsidRDefault="000476AE" w:rsidP="000476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0476AE" w:rsidRPr="000476AE" w:rsidRDefault="000476AE" w:rsidP="0004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Look w:val="01E0"/>
      </w:tblPr>
      <w:tblGrid>
        <w:gridCol w:w="5328"/>
        <w:gridCol w:w="5187"/>
      </w:tblGrid>
      <w:tr w:rsidR="000476AE" w:rsidRPr="000476AE" w:rsidTr="00C079D5">
        <w:tc>
          <w:tcPr>
            <w:tcW w:w="5328" w:type="dxa"/>
          </w:tcPr>
          <w:p w:rsidR="000476AE" w:rsidRPr="000476AE" w:rsidRDefault="000476AE" w:rsidP="00047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</w:t>
            </w:r>
          </w:p>
          <w:p w:rsidR="000476AE" w:rsidRPr="000476AE" w:rsidRDefault="000476AE" w:rsidP="00F37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  сельского  поселения «Слудка»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A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87" w:type="dxa"/>
          </w:tcPr>
          <w:p w:rsidR="000476AE" w:rsidRPr="000476AE" w:rsidRDefault="000476AE" w:rsidP="00047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6AE" w:rsidRPr="000476AE" w:rsidRDefault="000476AE" w:rsidP="0004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476AE" w:rsidRPr="000476AE" w:rsidRDefault="000476AE" w:rsidP="000476AE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 В  соответствии с п.19 ч.1. ст.14 Федерального закона от 6.10.2003 года № 131-ФЗ «Об общих принципах организации местного самоуправления в Российской Федерации», п.9 ст. 7 Устава сельского поселения «Слудка», в целях координации деятельности предприятий, организаций и учреждений по благоустройству подведомственных территорий, обеспечения санитарно-эпидемиологического благополучия в  сельском поселении «Слудка», администрация сельского поселения «Слудка»</w:t>
      </w:r>
    </w:p>
    <w:p w:rsidR="000476AE" w:rsidRPr="000476AE" w:rsidRDefault="000476AE" w:rsidP="000476A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AE" w:rsidRPr="000476AE" w:rsidRDefault="000476AE" w:rsidP="000476AE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476AE" w:rsidRPr="000476AE" w:rsidRDefault="000476AE" w:rsidP="000476AE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1.Утвердить  план мероприятий по благоустройству  территории сельского поселения «Слудка»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8A269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372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0476A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учреждений и организаций своевременно провести </w:t>
      </w:r>
      <w:r w:rsidR="00DF2AF4">
        <w:rPr>
          <w:rFonts w:ascii="Times New Roman" w:hAnsi="Times New Roman" w:cs="Times New Roman"/>
          <w:sz w:val="24"/>
          <w:szCs w:val="24"/>
        </w:rPr>
        <w:t xml:space="preserve">весеннюю </w:t>
      </w:r>
      <w:r w:rsidRPr="000476AE">
        <w:rPr>
          <w:rFonts w:ascii="Times New Roman" w:hAnsi="Times New Roman" w:cs="Times New Roman"/>
          <w:sz w:val="24"/>
          <w:szCs w:val="24"/>
        </w:rPr>
        <w:t xml:space="preserve">уборку и благоустройство подведомственных территорий. 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BA35FE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0476AE">
        <w:rPr>
          <w:rFonts w:ascii="Times New Roman" w:hAnsi="Times New Roman" w:cs="Times New Roman"/>
          <w:sz w:val="24"/>
          <w:szCs w:val="24"/>
        </w:rPr>
        <w:t xml:space="preserve">   обнародовани</w:t>
      </w:r>
      <w:r w:rsidR="00BA35FE">
        <w:rPr>
          <w:rFonts w:ascii="Times New Roman" w:hAnsi="Times New Roman" w:cs="Times New Roman"/>
          <w:sz w:val="24"/>
          <w:szCs w:val="24"/>
        </w:rPr>
        <w:t>ю</w:t>
      </w:r>
      <w:r w:rsidRPr="000476AE">
        <w:rPr>
          <w:rFonts w:ascii="Times New Roman" w:hAnsi="Times New Roman" w:cs="Times New Roman"/>
          <w:sz w:val="24"/>
          <w:szCs w:val="24"/>
        </w:rPr>
        <w:t>.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Н.Ю.Косолапова</w:t>
      </w: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45"/>
        <w:tblW w:w="20954" w:type="dxa"/>
        <w:tblLayout w:type="fixed"/>
        <w:tblLook w:val="04A0"/>
      </w:tblPr>
      <w:tblGrid>
        <w:gridCol w:w="20954"/>
      </w:tblGrid>
      <w:tr w:rsidR="0001649E" w:rsidTr="00E41377">
        <w:tc>
          <w:tcPr>
            <w:tcW w:w="4261" w:type="dxa"/>
          </w:tcPr>
          <w:p w:rsidR="0001649E" w:rsidRDefault="0001649E" w:rsidP="00E4137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476AE" w:rsidRDefault="000476AE" w:rsidP="00047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49E" w:rsidRDefault="0001649E" w:rsidP="00047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49E" w:rsidRDefault="0001649E" w:rsidP="00047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49E" w:rsidRPr="000476AE" w:rsidRDefault="0001649E" w:rsidP="00047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45"/>
        <w:tblW w:w="20954" w:type="dxa"/>
        <w:tblLayout w:type="fixed"/>
        <w:tblLook w:val="04A0"/>
      </w:tblPr>
      <w:tblGrid>
        <w:gridCol w:w="16693"/>
        <w:gridCol w:w="4261"/>
      </w:tblGrid>
      <w:tr w:rsidR="0001649E" w:rsidTr="00E41377">
        <w:tc>
          <w:tcPr>
            <w:tcW w:w="16693" w:type="dxa"/>
          </w:tcPr>
          <w:p w:rsidR="0001649E" w:rsidRDefault="0001649E" w:rsidP="00E41377">
            <w:pPr>
              <w:ind w:right="-58"/>
              <w:rPr>
                <w:sz w:val="24"/>
              </w:rPr>
            </w:pPr>
            <w:r>
              <w:rPr>
                <w:sz w:val="24"/>
              </w:rPr>
              <w:t xml:space="preserve">          Приложение </w:t>
            </w:r>
          </w:p>
        </w:tc>
        <w:tc>
          <w:tcPr>
            <w:tcW w:w="4261" w:type="dxa"/>
          </w:tcPr>
          <w:p w:rsidR="0001649E" w:rsidRDefault="0001649E" w:rsidP="00E4137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1649E" w:rsidRDefault="0001649E" w:rsidP="0001649E">
      <w:pPr>
        <w:tabs>
          <w:tab w:val="left" w:pos="2469"/>
        </w:tabs>
        <w:jc w:val="center"/>
        <w:rPr>
          <w:sz w:val="24"/>
          <w:szCs w:val="24"/>
        </w:rPr>
      </w:pPr>
    </w:p>
    <w:p w:rsidR="0001649E" w:rsidRPr="0001649E" w:rsidRDefault="0001649E" w:rsidP="0001649E">
      <w:pPr>
        <w:tabs>
          <w:tab w:val="left" w:pos="246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E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01649E" w:rsidRPr="0001649E" w:rsidRDefault="0001649E" w:rsidP="0001649E">
      <w:pPr>
        <w:tabs>
          <w:tab w:val="left" w:pos="246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649E" w:rsidRDefault="0001649E" w:rsidP="0001649E">
      <w:pPr>
        <w:tabs>
          <w:tab w:val="left" w:pos="246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01649E">
        <w:rPr>
          <w:rFonts w:ascii="Times New Roman" w:hAnsi="Times New Roman" w:cs="Times New Roman"/>
          <w:sz w:val="24"/>
          <w:szCs w:val="24"/>
        </w:rPr>
        <w:t xml:space="preserve">Слудка» </w:t>
      </w:r>
    </w:p>
    <w:p w:rsidR="0001649E" w:rsidRPr="0001649E" w:rsidRDefault="0001649E" w:rsidP="0001649E">
      <w:pPr>
        <w:tabs>
          <w:tab w:val="left" w:pos="246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10.01.2025 г. № 1/3</w:t>
      </w:r>
    </w:p>
    <w:p w:rsidR="0001649E" w:rsidRDefault="0001649E" w:rsidP="0001649E">
      <w:pPr>
        <w:tabs>
          <w:tab w:val="left" w:pos="2469"/>
        </w:tabs>
        <w:jc w:val="center"/>
        <w:rPr>
          <w:b/>
          <w:sz w:val="24"/>
          <w:szCs w:val="24"/>
        </w:rPr>
      </w:pPr>
    </w:p>
    <w:p w:rsidR="0001649E" w:rsidRPr="0001649E" w:rsidRDefault="0001649E" w:rsidP="0001649E">
      <w:pPr>
        <w:tabs>
          <w:tab w:val="left" w:pos="24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1649E" w:rsidRPr="0001649E" w:rsidRDefault="0001649E" w:rsidP="0001649E">
      <w:pPr>
        <w:tabs>
          <w:tab w:val="left" w:pos="24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9E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территории СП  «Слудка» на 2025 год 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0"/>
        <w:gridCol w:w="1182"/>
        <w:gridCol w:w="1984"/>
        <w:gridCol w:w="1761"/>
      </w:tblGrid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proofErr w:type="spellEnd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1.Содержание мест под мусорные контейнерные площадки в населенных пунктах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–июль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По программе «Занятость»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2. Ремонт 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 в с. Слудка (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оканавливание</w:t>
            </w:r>
            <w:proofErr w:type="spellEnd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 по ул. Новоселов с д.1 по д.17)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3. Благоустройство территории кладбища с. Слудка (уборка  уход заброшенных могил)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По программе «Занятость»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4.Ремонт уличного освещения  в населенных пунктах (замены вышедших из строя ламп)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Август –октябрь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5.Благоустройство территории Мемориалов,  обелисков в населенных пунктах (покраска ограждений, косьба травы, ремонт скамеек, посадка цветов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«Слудка», члены ТОС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МБ, по программе «Занятость» 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6. Ремонт ограждения тренажерной площадки, покраска скамеек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«Слудка», члены ТОС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МБ, по программе «Занятость» 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7. Благоустройство территории п. 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 – Пожег после паводка (очистка береговой зоны и территории поселка от мусора после весеннего паводка)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По программе «Занятость»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8. Выполнение мероприятий по борьбе с борщевиком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СП «Слудка», собственники </w:t>
            </w:r>
            <w:r w:rsidRPr="0001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МБ, по программе «Занятость», </w:t>
            </w:r>
            <w:r w:rsidRPr="0001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граждан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Рубка ивняка на территории СП «Слудка» с. Слудка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МБ,  по программе «Занятость»,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10. Благоустройство территорий организаций и  учреждений СП «Слудка» (уборка, посадка цветников, облагораживание зон отдыха), детских и спортивных площадок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Июнь –август 2025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(по согласованию)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организаций, МБ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11.Установка тренажерной площадки в п. 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Позялэм</w:t>
            </w:r>
            <w:proofErr w:type="spellEnd"/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Май- август 2025 </w:t>
            </w:r>
          </w:p>
        </w:tc>
        <w:tc>
          <w:tcPr>
            <w:tcW w:w="1984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СП «Слудка», члены ТОС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минсельхоза</w:t>
            </w:r>
            <w:proofErr w:type="spellEnd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01649E" w:rsidRPr="0001649E" w:rsidTr="0001649E">
        <w:tc>
          <w:tcPr>
            <w:tcW w:w="4880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12. Благоустройство </w:t>
            </w:r>
            <w:proofErr w:type="spellStart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 –спортивной площадки в д. Шыладор</w:t>
            </w:r>
          </w:p>
        </w:tc>
        <w:tc>
          <w:tcPr>
            <w:tcW w:w="1182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Май- август 2025 г</w:t>
            </w:r>
          </w:p>
        </w:tc>
        <w:tc>
          <w:tcPr>
            <w:tcW w:w="1984" w:type="dxa"/>
          </w:tcPr>
          <w:p w:rsidR="0001649E" w:rsidRPr="0001649E" w:rsidRDefault="0001649E" w:rsidP="0001649E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 xml:space="preserve"> СП «Слудка»</w:t>
            </w:r>
          </w:p>
        </w:tc>
        <w:tc>
          <w:tcPr>
            <w:tcW w:w="1761" w:type="dxa"/>
          </w:tcPr>
          <w:p w:rsidR="0001649E" w:rsidRPr="0001649E" w:rsidRDefault="0001649E" w:rsidP="00E41377">
            <w:pPr>
              <w:tabs>
                <w:tab w:val="left" w:pos="24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«Н</w:t>
            </w:r>
            <w:r w:rsidRPr="0001649E">
              <w:rPr>
                <w:rFonts w:ascii="Times New Roman" w:hAnsi="Times New Roman" w:cs="Times New Roman"/>
                <w:sz w:val="24"/>
                <w:szCs w:val="24"/>
              </w:rPr>
              <w:t>ародный бюджет»</w:t>
            </w:r>
          </w:p>
        </w:tc>
      </w:tr>
    </w:tbl>
    <w:p w:rsidR="0001649E" w:rsidRPr="0001649E" w:rsidRDefault="0001649E" w:rsidP="0001649E">
      <w:pPr>
        <w:tabs>
          <w:tab w:val="left" w:pos="24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3570" w:rsidRPr="0001649E" w:rsidRDefault="00C03570" w:rsidP="000476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3570" w:rsidRPr="0001649E" w:rsidSect="00EA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6AE"/>
    <w:rsid w:val="0001649E"/>
    <w:rsid w:val="000476AE"/>
    <w:rsid w:val="000A6038"/>
    <w:rsid w:val="002310BF"/>
    <w:rsid w:val="002E2425"/>
    <w:rsid w:val="005F00CC"/>
    <w:rsid w:val="008128EB"/>
    <w:rsid w:val="008A2692"/>
    <w:rsid w:val="00A37C14"/>
    <w:rsid w:val="00AB0602"/>
    <w:rsid w:val="00B374AB"/>
    <w:rsid w:val="00BA35FE"/>
    <w:rsid w:val="00C03570"/>
    <w:rsid w:val="00C84BEE"/>
    <w:rsid w:val="00CA72B1"/>
    <w:rsid w:val="00D1699F"/>
    <w:rsid w:val="00DF2AF4"/>
    <w:rsid w:val="00EA3482"/>
    <w:rsid w:val="00F3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476AE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20</cp:revision>
  <cp:lastPrinted>2025-01-14T07:38:00Z</cp:lastPrinted>
  <dcterms:created xsi:type="dcterms:W3CDTF">2017-01-10T06:09:00Z</dcterms:created>
  <dcterms:modified xsi:type="dcterms:W3CDTF">2025-01-15T11:18:00Z</dcterms:modified>
</cp:coreProperties>
</file>